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2063" w:type="dxa"/>
        <w:tblInd w:w="-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67"/>
        <w:gridCol w:w="3396"/>
      </w:tblGrid>
      <w:tr w:rsidR="00480E9A" w14:paraId="545DC984" w14:textId="77777777" w:rsidTr="00480E9A">
        <w:tc>
          <w:tcPr>
            <w:tcW w:w="8217" w:type="dxa"/>
          </w:tcPr>
          <w:tbl>
            <w:tblPr>
              <w:tblStyle w:val="TableGrid"/>
              <w:tblW w:w="8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2"/>
              <w:gridCol w:w="4109"/>
            </w:tblGrid>
            <w:tr w:rsidR="00480E9A" w14:paraId="545DC981" w14:textId="77777777" w:rsidTr="00480E9A">
              <w:trPr>
                <w:trHeight w:val="1520"/>
              </w:trPr>
              <w:tc>
                <w:tcPr>
                  <w:tcW w:w="4342" w:type="dxa"/>
                </w:tcPr>
                <w:p w14:paraId="545DC97A" w14:textId="77777777" w:rsidR="00480E9A" w:rsidRDefault="00480E9A" w:rsidP="00480E9A">
                  <w:pPr>
                    <w:rPr>
                      <w:rFonts w:ascii="Arial" w:eastAsia="Calibri" w:hAnsi="Arial" w:cs="Arial"/>
                      <w:b/>
                      <w:bCs/>
                      <w:color w:val="000000"/>
                      <w:kern w:val="0"/>
                      <w:sz w:val="32"/>
                      <w:szCs w:val="32"/>
                    </w:rPr>
                  </w:pPr>
                </w:p>
                <w:p w14:paraId="545DC97B" w14:textId="77777777" w:rsidR="00480E9A" w:rsidRPr="00480E9A" w:rsidRDefault="00E51661" w:rsidP="00480E9A">
                  <w:pPr>
                    <w:ind w:left="-195" w:firstLine="195"/>
                    <w:rPr>
                      <w:rFonts w:ascii="Arial" w:eastAsia="Calibri" w:hAnsi="Arial" w:cs="Arial"/>
                      <w:b/>
                      <w:bCs/>
                      <w:color w:val="3864B2"/>
                      <w:kern w:val="0"/>
                      <w:sz w:val="52"/>
                      <w:szCs w:val="52"/>
                    </w:rPr>
                  </w:pPr>
                  <w:r>
                    <w:rPr>
                      <w:rFonts w:ascii="Arial" w:eastAsia="Calibri" w:hAnsi="Arial" w:cs="Arial"/>
                      <w:b/>
                      <w:bCs/>
                      <w:color w:val="3864B2"/>
                      <w:kern w:val="0"/>
                      <w:sz w:val="52"/>
                      <w:szCs w:val="52"/>
                    </w:rPr>
                    <w:t>Lisa Diaram</w:t>
                  </w:r>
                </w:p>
                <w:p w14:paraId="545DC97C" w14:textId="77777777" w:rsidR="001B50C5" w:rsidRDefault="001B50C5" w:rsidP="00480E9A">
                  <w:pPr>
                    <w:rPr>
                      <w:rFonts w:ascii="Calibri" w:eastAsia="Calibri" w:hAnsi="Calibri" w:cs="Calibri"/>
                      <w:color w:val="3864B2"/>
                      <w:kern w:val="0"/>
                      <w:sz w:val="24"/>
                      <w:szCs w:val="24"/>
                    </w:rPr>
                  </w:pPr>
                  <w:r>
                    <w:rPr>
                      <w:rFonts w:ascii="Calibri" w:eastAsia="Calibri" w:hAnsi="Calibri" w:cs="Calibri"/>
                      <w:color w:val="3864B2"/>
                      <w:kern w:val="0"/>
                      <w:sz w:val="24"/>
                      <w:szCs w:val="24"/>
                    </w:rPr>
                    <w:t>Human Capital Management</w:t>
                  </w:r>
                </w:p>
                <w:p w14:paraId="545DC97D" w14:textId="77777777" w:rsidR="001B50C5" w:rsidRDefault="001B50C5" w:rsidP="00480E9A">
                  <w:pPr>
                    <w:rPr>
                      <w:rFonts w:ascii="Calibri" w:eastAsia="Calibri" w:hAnsi="Calibri" w:cs="Calibri"/>
                      <w:color w:val="3864B2"/>
                      <w:kern w:val="0"/>
                      <w:sz w:val="24"/>
                      <w:szCs w:val="24"/>
                    </w:rPr>
                  </w:pPr>
                  <w:r>
                    <w:rPr>
                      <w:rFonts w:ascii="Calibri" w:eastAsia="Calibri" w:hAnsi="Calibri" w:cs="Calibri"/>
                      <w:color w:val="3864B2"/>
                      <w:kern w:val="0"/>
                      <w:sz w:val="24"/>
                      <w:szCs w:val="24"/>
                    </w:rPr>
                    <w:t>Sales Consultant</w:t>
                  </w:r>
                </w:p>
                <w:p w14:paraId="545DC97E" w14:textId="77777777" w:rsidR="00480E9A" w:rsidRDefault="00480E9A" w:rsidP="00480E9A">
                  <w:pPr>
                    <w:rPr>
                      <w:rFonts w:ascii="Calibri" w:eastAsia="Calibri" w:hAnsi="Calibri" w:cs="Calibri"/>
                      <w:color w:val="4472C4" w:themeColor="accent1"/>
                      <w:kern w:val="0"/>
                      <w:sz w:val="24"/>
                      <w:szCs w:val="24"/>
                    </w:rPr>
                  </w:pPr>
                  <w:r w:rsidRPr="00480E9A">
                    <w:rPr>
                      <w:rFonts w:ascii="Calibri" w:eastAsia="Calibri" w:hAnsi="Calibri" w:cs="Calibri"/>
                      <w:color w:val="3864B2"/>
                      <w:kern w:val="0"/>
                      <w:sz w:val="24"/>
                      <w:szCs w:val="24"/>
                    </w:rPr>
                    <w:t>Major Market Services</w:t>
                  </w:r>
                  <w:r w:rsidRPr="00480E9A">
                    <w:rPr>
                      <w:rFonts w:ascii="Calibri" w:eastAsia="Calibri" w:hAnsi="Calibri" w:cs="Calibri"/>
                      <w:color w:val="4472C4" w:themeColor="accent1"/>
                      <w:kern w:val="0"/>
                      <w:sz w:val="24"/>
                      <w:szCs w:val="24"/>
                    </w:rPr>
                    <w:t xml:space="preserve"> </w:t>
                  </w:r>
                </w:p>
                <w:p w14:paraId="545DC97F" w14:textId="77777777" w:rsidR="00480E9A" w:rsidRPr="00480E9A" w:rsidRDefault="00480E9A" w:rsidP="00480E9A">
                  <w:pPr>
                    <w:rPr>
                      <w:rFonts w:ascii="Calibri" w:eastAsia="Calibri" w:hAnsi="Calibri" w:cs="Calibri"/>
                      <w:color w:val="2F5496" w:themeColor="accent1" w:themeShade="BF"/>
                      <w:kern w:val="0"/>
                      <w:sz w:val="24"/>
                      <w:szCs w:val="24"/>
                    </w:rPr>
                  </w:pPr>
                </w:p>
              </w:tc>
              <w:tc>
                <w:tcPr>
                  <w:tcW w:w="4109" w:type="dxa"/>
                </w:tcPr>
                <w:p w14:paraId="545DC980" w14:textId="77777777" w:rsidR="00480E9A" w:rsidRDefault="001B50C5" w:rsidP="00480E9A">
                  <w:pPr>
                    <w:jc w:val="right"/>
                    <w:rPr>
                      <w:rFonts w:ascii="Arial" w:eastAsia="Calibri" w:hAnsi="Arial" w:cs="Arial"/>
                      <w:b/>
                      <w:bCs/>
                      <w:color w:val="000000"/>
                      <w:kern w:val="0"/>
                      <w:sz w:val="26"/>
                      <w:szCs w:val="26"/>
                    </w:rPr>
                  </w:pPr>
                  <w:r w:rsidRPr="00750BCA">
                    <w:rPr>
                      <w:rFonts w:asciiTheme="minorHAnsi" w:hAnsiTheme="minorHAnsi" w:cstheme="minorHAnsi"/>
                      <w:noProof/>
                      <w:sz w:val="24"/>
                      <w:szCs w:val="24"/>
                    </w:rPr>
                    <mc:AlternateContent>
                      <mc:Choice Requires="wpg">
                        <w:drawing>
                          <wp:anchor distT="0" distB="0" distL="114300" distR="114300" simplePos="0" relativeHeight="251662336" behindDoc="1" locked="0" layoutInCell="1" allowOverlap="1" wp14:anchorId="545DC991" wp14:editId="545DC992">
                            <wp:simplePos x="0" y="0"/>
                            <wp:positionH relativeFrom="margin">
                              <wp:posOffset>-2955925</wp:posOffset>
                            </wp:positionH>
                            <wp:positionV relativeFrom="paragraph">
                              <wp:posOffset>-1676400</wp:posOffset>
                            </wp:positionV>
                            <wp:extent cx="10706100" cy="2933700"/>
                            <wp:effectExtent l="0" t="0" r="0" b="0"/>
                            <wp:wrapNone/>
                            <wp:docPr id="12" name="Group 12"/>
                            <wp:cNvGraphicFramePr/>
                            <a:graphic xmlns:a="http://schemas.openxmlformats.org/drawingml/2006/main">
                              <a:graphicData uri="http://schemas.microsoft.com/office/word/2010/wordprocessingGroup">
                                <wpg:wgp>
                                  <wpg:cNvGrpSpPr/>
                                  <wpg:grpSpPr>
                                    <a:xfrm>
                                      <a:off x="0" y="0"/>
                                      <a:ext cx="10706100" cy="2933700"/>
                                      <a:chOff x="136894" y="-25302"/>
                                      <a:chExt cx="7765212" cy="2812164"/>
                                    </a:xfrm>
                                  </wpg:grpSpPr>
                                  <wps:wsp>
                                    <wps:cNvPr id="14" name="Freeform 9"/>
                                    <wps:cNvSpPr>
                                      <a:spLocks/>
                                    </wps:cNvSpPr>
                                    <wps:spPr bwMode="auto">
                                      <a:xfrm>
                                        <a:off x="136894" y="1019727"/>
                                        <a:ext cx="2008505" cy="1766570"/>
                                      </a:xfrm>
                                      <a:custGeom>
                                        <a:avLst/>
                                        <a:gdLst>
                                          <a:gd name="T0" fmla="*/ 668 w 668"/>
                                          <a:gd name="T1" fmla="*/ 275 h 607"/>
                                          <a:gd name="T2" fmla="*/ 0 w 668"/>
                                          <a:gd name="T3" fmla="*/ 0 h 607"/>
                                          <a:gd name="T4" fmla="*/ 0 w 668"/>
                                          <a:gd name="T5" fmla="*/ 607 h 607"/>
                                          <a:gd name="T6" fmla="*/ 576 w 668"/>
                                          <a:gd name="T7" fmla="*/ 607 h 607"/>
                                          <a:gd name="T8" fmla="*/ 668 w 668"/>
                                          <a:gd name="T9" fmla="*/ 275 h 607"/>
                                        </a:gdLst>
                                        <a:ahLst/>
                                        <a:cxnLst>
                                          <a:cxn ang="0">
                                            <a:pos x="T0" y="T1"/>
                                          </a:cxn>
                                          <a:cxn ang="0">
                                            <a:pos x="T2" y="T3"/>
                                          </a:cxn>
                                          <a:cxn ang="0">
                                            <a:pos x="T4" y="T5"/>
                                          </a:cxn>
                                          <a:cxn ang="0">
                                            <a:pos x="T6" y="T7"/>
                                          </a:cxn>
                                          <a:cxn ang="0">
                                            <a:pos x="T8" y="T9"/>
                                          </a:cxn>
                                        </a:cxnLst>
                                        <a:rect l="0" t="0" r="r" b="b"/>
                                        <a:pathLst>
                                          <a:path w="668" h="607">
                                            <a:moveTo>
                                              <a:pt x="668" y="275"/>
                                            </a:moveTo>
                                            <a:cubicBezTo>
                                              <a:pt x="447" y="168"/>
                                              <a:pt x="221" y="77"/>
                                              <a:pt x="0" y="0"/>
                                            </a:cubicBezTo>
                                            <a:cubicBezTo>
                                              <a:pt x="0" y="607"/>
                                              <a:pt x="0" y="607"/>
                                              <a:pt x="0" y="607"/>
                                            </a:cubicBezTo>
                                            <a:cubicBezTo>
                                              <a:pt x="576" y="607"/>
                                              <a:pt x="576" y="607"/>
                                              <a:pt x="576" y="607"/>
                                            </a:cubicBezTo>
                                            <a:cubicBezTo>
                                              <a:pt x="600" y="490"/>
                                              <a:pt x="631" y="377"/>
                                              <a:pt x="668" y="275"/>
                                            </a:cubicBezTo>
                                            <a:close/>
                                          </a:path>
                                        </a:pathLst>
                                      </a:custGeom>
                                      <a:solidFill>
                                        <a:srgbClr val="ECE9D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5" name="Freeform 10"/>
                                    <wps:cNvSpPr>
                                      <a:spLocks/>
                                    </wps:cNvSpPr>
                                    <wps:spPr bwMode="auto">
                                      <a:xfrm>
                                        <a:off x="1867721" y="1820392"/>
                                        <a:ext cx="1680845" cy="966470"/>
                                      </a:xfrm>
                                      <a:custGeom>
                                        <a:avLst/>
                                        <a:gdLst>
                                          <a:gd name="T0" fmla="*/ 548 w 559"/>
                                          <a:gd name="T1" fmla="*/ 332 h 332"/>
                                          <a:gd name="T2" fmla="*/ 559 w 559"/>
                                          <a:gd name="T3" fmla="*/ 256 h 332"/>
                                          <a:gd name="T4" fmla="*/ 92 w 559"/>
                                          <a:gd name="T5" fmla="*/ 0 h 332"/>
                                          <a:gd name="T6" fmla="*/ 0 w 559"/>
                                          <a:gd name="T7" fmla="*/ 332 h 332"/>
                                          <a:gd name="T8" fmla="*/ 548 w 559"/>
                                          <a:gd name="T9" fmla="*/ 332 h 332"/>
                                        </a:gdLst>
                                        <a:ahLst/>
                                        <a:cxnLst>
                                          <a:cxn ang="0">
                                            <a:pos x="T0" y="T1"/>
                                          </a:cxn>
                                          <a:cxn ang="0">
                                            <a:pos x="T2" y="T3"/>
                                          </a:cxn>
                                          <a:cxn ang="0">
                                            <a:pos x="T4" y="T5"/>
                                          </a:cxn>
                                          <a:cxn ang="0">
                                            <a:pos x="T6" y="T7"/>
                                          </a:cxn>
                                          <a:cxn ang="0">
                                            <a:pos x="T8" y="T9"/>
                                          </a:cxn>
                                        </a:cxnLst>
                                        <a:rect l="0" t="0" r="r" b="b"/>
                                        <a:pathLst>
                                          <a:path w="559" h="332">
                                            <a:moveTo>
                                              <a:pt x="548" y="332"/>
                                            </a:moveTo>
                                            <a:cubicBezTo>
                                              <a:pt x="555" y="283"/>
                                              <a:pt x="559" y="256"/>
                                              <a:pt x="559" y="256"/>
                                            </a:cubicBezTo>
                                            <a:cubicBezTo>
                                              <a:pt x="408" y="162"/>
                                              <a:pt x="251" y="77"/>
                                              <a:pt x="92" y="0"/>
                                            </a:cubicBezTo>
                                            <a:cubicBezTo>
                                              <a:pt x="55" y="102"/>
                                              <a:pt x="24" y="215"/>
                                              <a:pt x="0" y="332"/>
                                            </a:cubicBezTo>
                                            <a:lnTo>
                                              <a:pt x="548" y="332"/>
                                            </a:lnTo>
                                            <a:close/>
                                          </a:path>
                                        </a:pathLst>
                                      </a:custGeom>
                                      <a:solidFill>
                                        <a:srgbClr val="E2E0D2"/>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 name="Freeform 8"/>
                                    <wps:cNvSpPr>
                                      <a:spLocks/>
                                    </wps:cNvSpPr>
                                    <wps:spPr bwMode="auto">
                                      <a:xfrm>
                                        <a:off x="2138211" y="-25302"/>
                                        <a:ext cx="5763895" cy="2811780"/>
                                      </a:xfrm>
                                      <a:custGeom>
                                        <a:avLst/>
                                        <a:gdLst>
                                          <a:gd name="T0" fmla="*/ 456 w 1917"/>
                                          <a:gd name="T1" fmla="*/ 966 h 966"/>
                                          <a:gd name="T2" fmla="*/ 1917 w 1917"/>
                                          <a:gd name="T3" fmla="*/ 966 h 966"/>
                                          <a:gd name="T4" fmla="*/ 1917 w 1917"/>
                                          <a:gd name="T5" fmla="*/ 0 h 966"/>
                                          <a:gd name="T6" fmla="*/ 39 w 1917"/>
                                          <a:gd name="T7" fmla="*/ 537 h 966"/>
                                          <a:gd name="T8" fmla="*/ 0 w 1917"/>
                                          <a:gd name="T9" fmla="*/ 634 h 966"/>
                                          <a:gd name="T10" fmla="*/ 467 w 1917"/>
                                          <a:gd name="T11" fmla="*/ 890 h 966"/>
                                          <a:gd name="T12" fmla="*/ 456 w 1917"/>
                                          <a:gd name="T13" fmla="*/ 966 h 966"/>
                                        </a:gdLst>
                                        <a:ahLst/>
                                        <a:cxnLst>
                                          <a:cxn ang="0">
                                            <a:pos x="T0" y="T1"/>
                                          </a:cxn>
                                          <a:cxn ang="0">
                                            <a:pos x="T2" y="T3"/>
                                          </a:cxn>
                                          <a:cxn ang="0">
                                            <a:pos x="T4" y="T5"/>
                                          </a:cxn>
                                          <a:cxn ang="0">
                                            <a:pos x="T6" y="T7"/>
                                          </a:cxn>
                                          <a:cxn ang="0">
                                            <a:pos x="T8" y="T9"/>
                                          </a:cxn>
                                          <a:cxn ang="0">
                                            <a:pos x="T10" y="T11"/>
                                          </a:cxn>
                                          <a:cxn ang="0">
                                            <a:pos x="T12" y="T13"/>
                                          </a:cxn>
                                        </a:cxnLst>
                                        <a:rect l="0" t="0" r="r" b="b"/>
                                        <a:pathLst>
                                          <a:path w="1917" h="966">
                                            <a:moveTo>
                                              <a:pt x="456" y="966"/>
                                            </a:moveTo>
                                            <a:cubicBezTo>
                                              <a:pt x="1917" y="966"/>
                                              <a:pt x="1917" y="966"/>
                                              <a:pt x="1917" y="966"/>
                                            </a:cubicBezTo>
                                            <a:cubicBezTo>
                                              <a:pt x="1917" y="0"/>
                                              <a:pt x="1917" y="0"/>
                                              <a:pt x="1917" y="0"/>
                                            </a:cubicBezTo>
                                            <a:cubicBezTo>
                                              <a:pt x="763" y="68"/>
                                              <a:pt x="39" y="537"/>
                                              <a:pt x="39" y="537"/>
                                            </a:cubicBezTo>
                                            <a:cubicBezTo>
                                              <a:pt x="25" y="568"/>
                                              <a:pt x="12" y="600"/>
                                              <a:pt x="0" y="634"/>
                                            </a:cubicBezTo>
                                            <a:cubicBezTo>
                                              <a:pt x="159" y="711"/>
                                              <a:pt x="316" y="796"/>
                                              <a:pt x="467" y="890"/>
                                            </a:cubicBezTo>
                                            <a:cubicBezTo>
                                              <a:pt x="467" y="890"/>
                                              <a:pt x="463" y="917"/>
                                              <a:pt x="456" y="966"/>
                                            </a:cubicBezTo>
                                            <a:close/>
                                          </a:path>
                                        </a:pathLst>
                                      </a:custGeom>
                                      <a:solidFill>
                                        <a:srgbClr val="F1EEE7"/>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BAA80A6" id="Group 12" o:spid="_x0000_s1026" style="position:absolute;margin-left:-232.75pt;margin-top:-132pt;width:843pt;height:231pt;z-index:-251654144;mso-position-horizontal-relative:margin;mso-width-relative:margin;mso-height-relative:margin" coordorigin="1368,-253" coordsize="77652,2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uY4QUAAMgYAAAOAAAAZHJzL2Uyb0RvYy54bWzsWV1v2zYUfR+w/yDocUBrUd8y4hRr4hQD&#10;uq1Asx8gy7ItTBY1So7T/vqdS1Iy5ciOl2ZP7YsiUdeHl+de3sOrXL173JbWQy6aglczm711bCuv&#10;Mr4sqvXM/uv+7k1sW02bVsu05FU+s7/kjf3u+uefrvb1NHf5hpfLXFgAqZrpvp7Zm7atp5NJk23y&#10;bdq85XVe4eWKi23a4lGsJ0uR7oG+LSeu44STPRfLWvAsbxqM3qqX9rXEX63yrP1ztWry1ipnNnxr&#10;5VXI64Kuk+urdLoWab0pMu1G+gIvtmlRYdIe6jZtU2sniidQ2yITvOGr9m3GtxO+WhVZLteA1TDn&#10;aDUfBN/Vci3r6X5d9zSB2iOeXgyb/fHwSVjFErFzbatKt4iRnNbCM8jZ1+spbD6I+nP9SeiBtXqi&#10;9T6uxJb+YiXWo6T1S09r/thaGQaZEzkhc0B/hpdu4nkRHiTz2QbhoR8yL4wT37Zg8MYNPEdOnk6z&#10;zVyDRFEYuOSjxIiZy0KfMCadDxNytfdsXyOfmgNlzbdR9nmT1rmMREN0dJTBYUXZnchzSlIrUaRJ&#10;K2KMuGnqjzz7uyFnyS38Xr2hhwY21mL/O1+C+HTXcplFR6wa5DCHJZEbKfY6grER4sAJFDcsCsMg&#10;kvz23IDIXdN+yLmMVfrwsWkl/esl7mTaLvVC7hGl1bbEHvhlYoVhbO3pqqZb90bMMHKjwNpYoaN9&#10;OhghVj2SM47jDUxGUUDxcyhYeG8CP8a9CQ2jIArH/YkMo5NIqGiH6U4xlBhGA4YQk571dNMFInus&#10;dCRwZ6VUPB2ZCTVvaHtQWLA17plOeVhR2E4Yg3ky9i4yVpvuPrjIGCwSsow1VnLeDRBFxnJLdMbq&#10;r16rQHk+LszCtlCYFyrj6rQlimipdGvtZzZlo7XBXyQcjW/5Q37PpUVLTMn3mBak6xUdLLLdosje&#10;519Ne99H0GHPuiyvJYzrIscxHOm0VqMqCt3eGsINn0z7fm9cOkgkDVwdPikYJLH08Aj9suGLZgip&#10;ZIMDP9HVWk0ceooab8jNU+KHXmclb3JVsCmWsnL38ZX+HCpUw8tieVeUJcW1EevFTSmshxQaPr+Z&#10;J7fvdWQHZqXcERWnn6lp1EguTwFqo8n6SyWXhK2ZLvjyC8qv4OpYgGMMbjZcfLWtPY4EM7v5Z5eK&#10;3LbK3yoISMJ8H4y08sEPIhcPwnyzMN+kVQaomd3a2M90e9Oqc8euFsV6g5mYTOCK/4qyvyqoIkv/&#10;lFf6ARqmfP3/xQxl9EjMmIz7QLNeQ83iMIr09mKx63iJFvtOzrAVndjXcpaEof86ahb4pGZBIOsR&#10;VeFO8kw18zwX+oGrKkAHI1PNgDGOZOqZG4TjSKaiJe44kClpzjiMKWgkryMLM+Xs5MJMOTtJkSln&#10;AyRs3B9y9g1yRlEjOaOMG5MzRETWYJ2RoPu8nAUBUofkL5bqD92UcianoeEg1Mo6NnyRKviO8oiF&#10;eo+oGdxgTDCxtcmbyxVTu8+6BkCDq0OKy6Smd4tS6nRgZqg3ZWXK/FMeu/evpEvu3LmVhIDEH7rU&#10;9e//qS890WShqB7pkuxHXluWXObFLlNJbLagnSrhYOXFiVYlN2Ysiru07tq1FzVZPnRib7GEPWmg&#10;TF2CDEIGcD2nSwRyAstUppNYpjKdwToWpxGvTHHySCzH1mfKU+BR3zaCZMoTydwYkKlOoeePA+Ew&#10;c+jb/PAUUZQBfXsXJyS+I17Rh4je6kwET9L+nevmydaVogTBuEcY1CH+fItJcZDmg16XdKxvqF/S&#10;ZMokI1mm0I/JMkIuJ9apgQnPy7IChKd9Lilhu3ScVvRsR9iDDdq1S0Yvgkf9k2seNsoeNh/Whf1r&#10;HiyGoxfBu+rgEgzhdYCpFUU+DJUfW71Lkue5oXMW/IxUYnVAHlNxjJLBuQjlQVpj/188w9Fvuhl8&#10;zVpf31XgnybQUXxfpVu+Y/P5vPtY872cSuSHYHwul18Y9Kd9+h5vPsvu+vAPiOt/AQAA//8DAFBL&#10;AwQUAAYACAAAACEAvyYbl+MAAAAOAQAADwAAAGRycy9kb3ducmV2LnhtbEyPwWrDMBBE74X+g9hC&#10;b4lkNzaJazmE0PYUCk0KJTfF2tgmlmQsxXb+vptTe5vdHWbf5OvJtGzA3jfOSojmAhja0unGVhK+&#10;D++zJTAflNWqdRYl3NDDunh8yFWm3Wi/cNiHilGI9ZmSUIfQZZz7skaj/Nx1aOl2dr1Rgca+4rpX&#10;I4WblsdCpNyoxtKHWnW4rbG87K9Gwseoxs1L9DbsLuft7XhIPn92EUr5/DRtXoEFnMKfGe74hA4F&#10;MZ3c1WrPWgmzRZok5CUVpwuqdffEsaDdidRqKYAXOf9fo/gFAAD//wMAUEsBAi0AFAAGAAgAAAAh&#10;ALaDOJL+AAAA4QEAABMAAAAAAAAAAAAAAAAAAAAAAFtDb250ZW50X1R5cGVzXS54bWxQSwECLQAU&#10;AAYACAAAACEAOP0h/9YAAACUAQAACwAAAAAAAAAAAAAAAAAvAQAAX3JlbHMvLnJlbHNQSwECLQAU&#10;AAYACAAAACEABHlrmOEFAADIGAAADgAAAAAAAAAAAAAAAAAuAgAAZHJzL2Uyb0RvYy54bWxQSwEC&#10;LQAUAAYACAAAACEAvyYbl+MAAAAOAQAADwAAAAAAAAAAAAAAAAA7CAAAZHJzL2Rvd25yZXYueG1s&#10;UEsFBgAAAAAEAAQA8wAAAEsJAAAAAA==&#10;">
                            <v:shape id="Freeform 9" o:spid="_x0000_s1027" style="position:absolute;left:1368;top:10197;width:20085;height:17665;visibility:visible;mso-wrap-style:square;v-text-anchor:top" coordsize="668,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NdrwgAAANsAAAAPAAAAZHJzL2Rvd25yZXYueG1sRE9La8JA&#10;EL4X/A/LFHrTTYqITd2EKpQKPTUteB2zYx5mZ2N2TdJ/7xaE3ubje84mm0wrBupdbVlBvIhAEBdW&#10;11wq+Pl+n69BOI+ssbVMCn7JQZbOHjaYaDvyFw25L0UIYZeggsr7LpHSFRUZdAvbEQfuZHuDPsC+&#10;lLrHMYSbVj5H0UoarDk0VNjRrqLinF+NguPxJW7WjV1+bsuPyzW3h0LvD0o9PU5vryA8Tf5ffHfv&#10;dZi/hL9fwgEyvQEAAP//AwBQSwECLQAUAAYACAAAACEA2+H2y+4AAACFAQAAEwAAAAAAAAAAAAAA&#10;AAAAAAAAW0NvbnRlbnRfVHlwZXNdLnhtbFBLAQItABQABgAIAAAAIQBa9CxbvwAAABUBAAALAAAA&#10;AAAAAAAAAAAAAB8BAABfcmVscy8ucmVsc1BLAQItABQABgAIAAAAIQBOjNdrwgAAANsAAAAPAAAA&#10;AAAAAAAAAAAAAAcCAABkcnMvZG93bnJldi54bWxQSwUGAAAAAAMAAwC3AAAA9gIAAAAA&#10;" path="m668,275c447,168,221,77,,,,607,,607,,607v576,,576,,576,c600,490,631,377,668,275xe" fillcolor="#ece9db" stroked="f" strokecolor="#212120">
                              <v:shadow color="#8c8682"/>
                              <v:path arrowok="t" o:connecttype="custom" o:connectlocs="2008505,800341;0,0;0,1766570;1731885,1766570;2008505,800341" o:connectangles="0,0,0,0,0"/>
                            </v:shape>
                            <v:shape id="Freeform 10" o:spid="_x0000_s1028" style="position:absolute;left:18677;top:18203;width:16808;height:9665;visibility:visible;mso-wrap-style:square;v-text-anchor:top" coordsize="55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wa/wQAAANsAAAAPAAAAZHJzL2Rvd25yZXYueG1sRE9LawIx&#10;EL4X/A9hBG81sVgp281KEaTizUfR47iZ7i7dTJYkuuu/bwoFb/PxPSdfDrYVN/KhcaxhNlUgiEtn&#10;Gq40HA/r5zcQISIbbB2ThjsFWBajpxwz43re0W0fK5FCOGSooY6xy6QMZU0Ww9R1xIn7dt5iTNBX&#10;0njsU7ht5YtSC2mx4dRQY0ermsqf/dVqKNXl+nW4nLabncJPPs+bY+9XWk/Gw8c7iEhDfIj/3RuT&#10;5r/C3y/pAFn8AgAA//8DAFBLAQItABQABgAIAAAAIQDb4fbL7gAAAIUBAAATAAAAAAAAAAAAAAAA&#10;AAAAAABbQ29udGVudF9UeXBlc10ueG1sUEsBAi0AFAAGAAgAAAAhAFr0LFu/AAAAFQEAAAsAAAAA&#10;AAAAAAAAAAAAHwEAAF9yZWxzLy5yZWxzUEsBAi0AFAAGAAgAAAAhAEaXBr/BAAAA2wAAAA8AAAAA&#10;AAAAAAAAAAAABwIAAGRycy9kb3ducmV2LnhtbFBLBQYAAAAAAwADALcAAAD1AgAAAAA=&#10;" path="m548,332v7,-49,11,-76,11,-76c408,162,251,77,92,,55,102,24,215,,332r548,xe" fillcolor="#e2e0d2" stroked="f" strokecolor="#212120">
                              <v:shadow color="#8c8682"/>
                              <v:path arrowok="t" o:connecttype="custom" o:connectlocs="1647769,966470;1680845,745230;276633,0;0,966470;1647769,966470" o:connectangles="0,0,0,0,0"/>
                            </v:shape>
                            <v:shape id="Freeform 8" o:spid="_x0000_s1029" style="position:absolute;left:21382;top:-253;width:57639;height:28117;visibility:visible;mso-wrap-style:square;v-text-anchor:top" coordsize="1917,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RQtwgAAANsAAAAPAAAAZHJzL2Rvd25yZXYueG1sRE/fa8Iw&#10;EH4f7H8IN/BlaKqyIdUoTlAEYaAb+nptzqasudQm2vrfm8Fgb/fx/bzZorOVuFHjS8cKhoMEBHHu&#10;dMmFgu+vdX8CwgdkjZVjUnAnD4v589MMU+1a3tPtEAoRQ9inqMCEUKdS+tyQRT9wNXHkzq6xGCJs&#10;CqkbbGO4reQoSd6lxZJjg8GaVobyn8PVKtC0qZbHy7r9/Hgt3kxms+xkdkr1XrrlFESgLvyL/9xb&#10;HeeP4feXeICcPwAAAP//AwBQSwECLQAUAAYACAAAACEA2+H2y+4AAACFAQAAEwAAAAAAAAAAAAAA&#10;AAAAAAAAW0NvbnRlbnRfVHlwZXNdLnhtbFBLAQItABQABgAIAAAAIQBa9CxbvwAAABUBAAALAAAA&#10;AAAAAAAAAAAAAB8BAABfcmVscy8ucmVsc1BLAQItABQABgAIAAAAIQCnDRQtwgAAANsAAAAPAAAA&#10;AAAAAAAAAAAAAAcCAABkcnMvZG93bnJldi54bWxQSwUGAAAAAAMAAwC3AAAA9gIAAAAA&#10;" path="m456,966v1461,,1461,,1461,c1917,,1917,,1917,,763,68,39,537,39,537,25,568,12,600,,634v159,77,316,162,467,256c467,890,463,917,456,966xe" fillcolor="#f1eee7" stroked="f" strokecolor="#212120">
                              <v:shadow color="#8c8682"/>
                              <v:path arrowok="t" o:connecttype="custom" o:connectlocs="1371067,2811780;5763895,2811780;5763895,0;117262,1563070;0,1845413;1404141,2590563;1371067,2811780" o:connectangles="0,0,0,0,0,0,0"/>
                            </v:shape>
                            <w10:wrap anchorx="margin"/>
                          </v:group>
                        </w:pict>
                      </mc:Fallback>
                    </mc:AlternateContent>
                  </w:r>
                </w:p>
              </w:tc>
            </w:tr>
          </w:tbl>
          <w:p w14:paraId="545DC982" w14:textId="77777777" w:rsidR="00480E9A" w:rsidRDefault="00480E9A" w:rsidP="00F73E48">
            <w:pPr>
              <w:spacing w:line="312" w:lineRule="auto"/>
              <w:rPr>
                <w:rFonts w:asciiTheme="minorHAnsi" w:hAnsiTheme="minorHAnsi" w:cstheme="minorHAnsi"/>
                <w:sz w:val="24"/>
                <w:szCs w:val="24"/>
              </w:rPr>
            </w:pPr>
          </w:p>
        </w:tc>
        <w:tc>
          <w:tcPr>
            <w:tcW w:w="3846" w:type="dxa"/>
          </w:tcPr>
          <w:p w14:paraId="545DC983" w14:textId="77777777" w:rsidR="00480E9A" w:rsidRDefault="00480E9A" w:rsidP="00480E9A">
            <w:pPr>
              <w:spacing w:line="312" w:lineRule="auto"/>
              <w:jc w:val="right"/>
              <w:rPr>
                <w:rFonts w:asciiTheme="minorHAnsi" w:hAnsiTheme="minorHAnsi" w:cstheme="minorHAnsi"/>
                <w:sz w:val="24"/>
                <w:szCs w:val="24"/>
              </w:rPr>
            </w:pPr>
            <w:r>
              <w:rPr>
                <w:noProof/>
              </w:rPr>
              <w:drawing>
                <wp:inline distT="0" distB="0" distL="0" distR="0" wp14:anchorId="545DC993" wp14:editId="545DC994">
                  <wp:extent cx="1901952" cy="1051560"/>
                  <wp:effectExtent l="0" t="0" r="0" b="0"/>
                  <wp:docPr id="11" name="Picture 11" descr="https://paychex.sharepoint.com/sites/Our-Brand/SiteCollectionImages/email_signature_logo.png"/>
                  <wp:cNvGraphicFramePr/>
                  <a:graphic xmlns:a="http://schemas.openxmlformats.org/drawingml/2006/main">
                    <a:graphicData uri="http://schemas.openxmlformats.org/drawingml/2006/picture">
                      <pic:pic xmlns:pic="http://schemas.openxmlformats.org/drawingml/2006/picture">
                        <pic:nvPicPr>
                          <pic:cNvPr id="1" name="Picture 1" descr="https://paychex.sharepoint.com/sites/Our-Brand/SiteCollectionImages/email_signature_logo.pn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1952" cy="1051560"/>
                          </a:xfrm>
                          <a:prstGeom prst="rect">
                            <a:avLst/>
                          </a:prstGeom>
                          <a:noFill/>
                          <a:ln>
                            <a:noFill/>
                          </a:ln>
                        </pic:spPr>
                      </pic:pic>
                    </a:graphicData>
                  </a:graphic>
                </wp:inline>
              </w:drawing>
            </w:r>
          </w:p>
        </w:tc>
      </w:tr>
    </w:tbl>
    <w:p w14:paraId="545DC985" w14:textId="77777777" w:rsidR="00D047F7" w:rsidRDefault="00D047F7" w:rsidP="00F73E48">
      <w:pPr>
        <w:spacing w:line="312" w:lineRule="auto"/>
        <w:rPr>
          <w:rFonts w:asciiTheme="minorHAnsi" w:hAnsiTheme="minorHAnsi"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4"/>
        <w:gridCol w:w="3546"/>
      </w:tblGrid>
      <w:tr w:rsidR="00B122C7" w:rsidRPr="00CD3E5B" w14:paraId="545DC98B" w14:textId="77777777" w:rsidTr="00CD3E5B">
        <w:trPr>
          <w:trHeight w:val="2430"/>
        </w:trPr>
        <w:tc>
          <w:tcPr>
            <w:tcW w:w="7254" w:type="dxa"/>
          </w:tcPr>
          <w:p w14:paraId="545DC986" w14:textId="2ED5416A" w:rsidR="00B122C7" w:rsidRPr="00CD3E5B" w:rsidRDefault="00DE1C33" w:rsidP="002442BD">
            <w:pPr>
              <w:rPr>
                <w:rFonts w:ascii="Ebrima" w:hAnsi="Ebrima" w:cstheme="minorHAnsi"/>
                <w:noProof/>
                <w:sz w:val="22"/>
                <w:szCs w:val="22"/>
              </w:rPr>
            </w:pPr>
            <w:r w:rsidRPr="00CD3E5B">
              <w:rPr>
                <w:rFonts w:ascii="Ebrima" w:hAnsi="Ebrima" w:cstheme="minorHAnsi"/>
                <w:noProof/>
                <w:sz w:val="22"/>
                <w:szCs w:val="22"/>
              </w:rPr>
              <w:t>On a daily basis, I strive to assist businesses succeed by ensuring I bring a catered and unique solution specific to the needs of the employees and organization.  I achieve this by taking to time to understand the needs and complexities of each client.  My ultimate goal is to ensure the comfort and satisfaction to each client and to far exceed expectation.  I bring a unique level of industry knowledge, professionalism</w:t>
            </w:r>
            <w:r w:rsidR="008A0C33">
              <w:rPr>
                <w:rFonts w:ascii="Ebrima" w:hAnsi="Ebrima" w:cstheme="minorHAnsi"/>
                <w:noProof/>
                <w:sz w:val="22"/>
                <w:szCs w:val="22"/>
              </w:rPr>
              <w:t>, dependability and passion</w:t>
            </w:r>
            <w:r w:rsidR="00C21A2D">
              <w:rPr>
                <w:rFonts w:ascii="Ebrima" w:hAnsi="Ebrima" w:cstheme="minorHAnsi"/>
                <w:noProof/>
                <w:sz w:val="22"/>
                <w:szCs w:val="22"/>
              </w:rPr>
              <w:t xml:space="preserve"> </w:t>
            </w:r>
            <w:r w:rsidRPr="00CD3E5B">
              <w:rPr>
                <w:rFonts w:ascii="Ebrima" w:hAnsi="Ebrima" w:cstheme="minorHAnsi"/>
                <w:noProof/>
                <w:sz w:val="22"/>
                <w:szCs w:val="22"/>
              </w:rPr>
              <w:t>that all</w:t>
            </w:r>
            <w:r w:rsidR="00C21A2D">
              <w:rPr>
                <w:rFonts w:ascii="Ebrima" w:hAnsi="Ebrima" w:cstheme="minorHAnsi"/>
                <w:noProof/>
                <w:sz w:val="22"/>
                <w:szCs w:val="22"/>
              </w:rPr>
              <w:t>o</w:t>
            </w:r>
            <w:r w:rsidRPr="00CD3E5B">
              <w:rPr>
                <w:rFonts w:ascii="Ebrima" w:hAnsi="Ebrima" w:cstheme="minorHAnsi"/>
                <w:noProof/>
                <w:sz w:val="22"/>
                <w:szCs w:val="22"/>
              </w:rPr>
              <w:t xml:space="preserve">ws me to effectively maintain each partnership I create to achieve clients for life.  </w:t>
            </w:r>
          </w:p>
          <w:p w14:paraId="545DC987" w14:textId="77777777" w:rsidR="00CD3E5B" w:rsidRPr="00CD3E5B" w:rsidRDefault="00CD3E5B" w:rsidP="002442BD">
            <w:pPr>
              <w:rPr>
                <w:rFonts w:ascii="Ebrima" w:hAnsi="Ebrima" w:cstheme="minorHAnsi"/>
                <w:noProof/>
                <w:sz w:val="22"/>
                <w:szCs w:val="22"/>
              </w:rPr>
            </w:pPr>
          </w:p>
          <w:p w14:paraId="545DC989" w14:textId="31F2F739" w:rsidR="00DE1C33" w:rsidRPr="00CD3E5B" w:rsidRDefault="00CD3E5B" w:rsidP="002442BD">
            <w:pPr>
              <w:rPr>
                <w:rFonts w:ascii="Ebrima" w:hAnsi="Ebrima" w:cstheme="minorHAnsi"/>
                <w:noProof/>
                <w:sz w:val="22"/>
                <w:szCs w:val="22"/>
              </w:rPr>
            </w:pPr>
            <w:r w:rsidRPr="00CD3E5B">
              <w:rPr>
                <w:rFonts w:ascii="Ebrima" w:hAnsi="Ebrima"/>
                <w:noProof/>
                <w:sz w:val="22"/>
                <w:szCs w:val="22"/>
              </w:rPr>
              <w:t>Prior to my career at Paychex Inc, I attended Kean University, of where I obtained a degree in Communications and a minor in Management Science.  Immediately out of college, I joined the Paychex team, and have been here ever since!  I have now had the immense pleasure of being employed by Paychex Inc for over 1</w:t>
            </w:r>
            <w:r w:rsidR="00A060D7">
              <w:rPr>
                <w:rFonts w:ascii="Ebrima" w:hAnsi="Ebrima"/>
                <w:noProof/>
                <w:sz w:val="22"/>
                <w:szCs w:val="22"/>
              </w:rPr>
              <w:t>8</w:t>
            </w:r>
            <w:r w:rsidRPr="00CD3E5B">
              <w:rPr>
                <w:rFonts w:ascii="Ebrima" w:hAnsi="Ebrima"/>
                <w:noProof/>
                <w:sz w:val="22"/>
                <w:szCs w:val="22"/>
              </w:rPr>
              <w:t xml:space="preserve"> years, of which I dedicated my time as a Customer Service Representative, Implementation Specialist and now a Senior Consultant.  This unique combination of expertise has truly allowed me to develop my skills as a Human Capital </w:t>
            </w:r>
          </w:p>
        </w:tc>
        <w:tc>
          <w:tcPr>
            <w:tcW w:w="3546" w:type="dxa"/>
          </w:tcPr>
          <w:p w14:paraId="545DC98A" w14:textId="77777777" w:rsidR="00D047F7" w:rsidRPr="00CD3E5B" w:rsidRDefault="00E51661" w:rsidP="00DE1C33">
            <w:pPr>
              <w:spacing w:line="312" w:lineRule="auto"/>
              <w:jc w:val="right"/>
              <w:rPr>
                <w:rFonts w:ascii="Ebrima" w:hAnsi="Ebrima" w:cstheme="minorHAnsi"/>
                <w:noProof/>
                <w:sz w:val="22"/>
                <w:szCs w:val="22"/>
              </w:rPr>
            </w:pPr>
            <w:r w:rsidRPr="00CD3E5B">
              <w:rPr>
                <w:noProof/>
                <w:sz w:val="22"/>
                <w:szCs w:val="22"/>
              </w:rPr>
              <w:drawing>
                <wp:anchor distT="0" distB="0" distL="114300" distR="114300" simplePos="0" relativeHeight="251663360" behindDoc="0" locked="0" layoutInCell="1" allowOverlap="1" wp14:anchorId="545DC995" wp14:editId="680176F7">
                  <wp:simplePos x="0" y="0"/>
                  <wp:positionH relativeFrom="column">
                    <wp:posOffset>94578</wp:posOffset>
                  </wp:positionH>
                  <wp:positionV relativeFrom="paragraph">
                    <wp:posOffset>536757</wp:posOffset>
                  </wp:positionV>
                  <wp:extent cx="1927225" cy="2003714"/>
                  <wp:effectExtent l="114300" t="95250" r="111125" b="130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927225" cy="2003714"/>
                          </a:xfrm>
                          <a:prstGeom prst="rect">
                            <a:avLst/>
                          </a:prstGeom>
                          <a:solidFill>
                            <a:srgbClr val="FFFFFF">
                              <a:shade val="85000"/>
                            </a:srgbClr>
                          </a:solidFill>
                          <a:ln w="9525"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V relativeFrom="margin">
                    <wp14:pctHeight>0</wp14:pctHeight>
                  </wp14:sizeRelV>
                </wp:anchor>
              </w:drawing>
            </w:r>
          </w:p>
        </w:tc>
      </w:tr>
    </w:tbl>
    <w:p w14:paraId="545DC98C" w14:textId="6EF846D3" w:rsidR="00DE1C33" w:rsidRPr="00CD3E5B" w:rsidRDefault="00186BDA" w:rsidP="006B1B7C">
      <w:pPr>
        <w:tabs>
          <w:tab w:val="left" w:pos="90"/>
        </w:tabs>
        <w:rPr>
          <w:rFonts w:ascii="Ebrima" w:hAnsi="Ebrima"/>
          <w:noProof/>
          <w:sz w:val="22"/>
          <w:szCs w:val="22"/>
        </w:rPr>
      </w:pPr>
      <w:r>
        <w:rPr>
          <w:rFonts w:ascii="Ebrima" w:hAnsi="Ebrima"/>
          <w:noProof/>
          <w:sz w:val="22"/>
          <w:szCs w:val="22"/>
        </w:rPr>
        <w:t xml:space="preserve">  </w:t>
      </w:r>
      <w:r w:rsidR="00CD3E5B" w:rsidRPr="00CD3E5B">
        <w:rPr>
          <w:rFonts w:ascii="Ebrima" w:hAnsi="Ebrima"/>
          <w:noProof/>
          <w:sz w:val="22"/>
          <w:szCs w:val="22"/>
        </w:rPr>
        <w:t xml:space="preserve">Management Consultant and provide businesses with a strategic and seamless solution, customized to </w:t>
      </w:r>
      <w:r>
        <w:rPr>
          <w:rFonts w:ascii="Ebrima" w:hAnsi="Ebrima"/>
          <w:noProof/>
          <w:sz w:val="22"/>
          <w:szCs w:val="22"/>
        </w:rPr>
        <w:t xml:space="preserve">       </w:t>
      </w:r>
      <w:r w:rsidR="00CD3E5B" w:rsidRPr="00CD3E5B">
        <w:rPr>
          <w:rFonts w:ascii="Ebrima" w:hAnsi="Ebrima"/>
          <w:noProof/>
          <w:sz w:val="22"/>
          <w:szCs w:val="22"/>
        </w:rPr>
        <w:t xml:space="preserve">specific needs of the entire employee life cycle. I have worked with countless businesses to bring a </w:t>
      </w:r>
      <w:r w:rsidR="00DE1C33" w:rsidRPr="00CD3E5B">
        <w:rPr>
          <w:rFonts w:ascii="Ebrima" w:hAnsi="Ebrima"/>
          <w:noProof/>
          <w:sz w:val="22"/>
          <w:szCs w:val="22"/>
        </w:rPr>
        <w:t xml:space="preserve">consultative strategic approach to increase automation and organizational growth.  My continued success as a Senior Consultant over the past </w:t>
      </w:r>
      <w:r w:rsidR="00B60FBD">
        <w:rPr>
          <w:rFonts w:ascii="Ebrima" w:hAnsi="Ebrima"/>
          <w:noProof/>
          <w:sz w:val="22"/>
          <w:szCs w:val="22"/>
        </w:rPr>
        <w:t xml:space="preserve">14 </w:t>
      </w:r>
      <w:r w:rsidR="00DE1C33" w:rsidRPr="00CD3E5B">
        <w:rPr>
          <w:rFonts w:ascii="Ebrima" w:hAnsi="Ebrima"/>
          <w:noProof/>
          <w:sz w:val="22"/>
          <w:szCs w:val="22"/>
        </w:rPr>
        <w:t>years has allowed me to achieve the status of an Enterprise Consultant, now working with larger more complex organizations.</w:t>
      </w:r>
      <w:r w:rsidR="00AD7696">
        <w:rPr>
          <w:rFonts w:ascii="Ebrima" w:hAnsi="Ebrima"/>
          <w:noProof/>
          <w:sz w:val="22"/>
          <w:szCs w:val="22"/>
        </w:rPr>
        <w:t xml:space="preserve">  </w:t>
      </w:r>
    </w:p>
    <w:p w14:paraId="545DC98D" w14:textId="77777777" w:rsidR="00877D08" w:rsidRPr="00DE1C33" w:rsidRDefault="00877D08" w:rsidP="00DE1C33">
      <w:pPr>
        <w:tabs>
          <w:tab w:val="left" w:pos="90"/>
        </w:tabs>
        <w:ind w:left="90"/>
        <w:rPr>
          <w:rFonts w:ascii="Ebrima" w:hAnsi="Ebrima"/>
          <w:noProof/>
          <w:sz w:val="22"/>
          <w:szCs w:val="22"/>
        </w:rPr>
      </w:pPr>
    </w:p>
    <w:p w14:paraId="545DC98E" w14:textId="77777777" w:rsidR="00DE1C33" w:rsidRPr="00DE1C33" w:rsidRDefault="00DE1C33" w:rsidP="00DE1C33">
      <w:pPr>
        <w:tabs>
          <w:tab w:val="left" w:pos="90"/>
        </w:tabs>
        <w:ind w:left="90"/>
        <w:rPr>
          <w:rFonts w:ascii="Ebrima" w:hAnsi="Ebrima"/>
          <w:noProof/>
          <w:sz w:val="22"/>
          <w:szCs w:val="22"/>
        </w:rPr>
      </w:pPr>
      <w:r w:rsidRPr="00DE1C33">
        <w:rPr>
          <w:rFonts w:ascii="Ebrima" w:hAnsi="Ebrima"/>
          <w:noProof/>
          <w:sz w:val="22"/>
          <w:szCs w:val="22"/>
        </w:rPr>
        <w:t>Paychex has truly helped me to grow from a young and budding college graduate into an experienced and knowledgeable professional and dedicated mother.  My son is my inspiration and I aspire to show him that with commitment, hard work, honesty, and the upmost integrity – anything can be accomplished!</w:t>
      </w:r>
    </w:p>
    <w:p w14:paraId="545DC98F" w14:textId="77777777" w:rsidR="00DE1C33" w:rsidRPr="00DE1C33" w:rsidRDefault="00DE1C33" w:rsidP="00DE1C33">
      <w:pPr>
        <w:tabs>
          <w:tab w:val="left" w:pos="90"/>
        </w:tabs>
        <w:ind w:left="90"/>
        <w:rPr>
          <w:rFonts w:ascii="Ebrima" w:hAnsi="Ebrima"/>
          <w:noProof/>
          <w:sz w:val="22"/>
          <w:szCs w:val="22"/>
        </w:rPr>
      </w:pPr>
    </w:p>
    <w:p w14:paraId="545DC990" w14:textId="49EB2137" w:rsidR="00985E33" w:rsidRPr="00417E8B" w:rsidRDefault="00DE1C33" w:rsidP="00DE1C33">
      <w:pPr>
        <w:tabs>
          <w:tab w:val="left" w:pos="90"/>
        </w:tabs>
        <w:ind w:left="90"/>
        <w:rPr>
          <w:rFonts w:ascii="Ebrima" w:hAnsi="Ebrima" w:cstheme="minorHAnsi"/>
          <w:noProof/>
          <w:sz w:val="24"/>
          <w:szCs w:val="24"/>
        </w:rPr>
      </w:pPr>
      <w:r w:rsidRPr="00DE1C33">
        <w:rPr>
          <w:rFonts w:ascii="Ebrima" w:hAnsi="Ebrima"/>
          <w:noProof/>
        </w:rPr>
        <mc:AlternateContent>
          <mc:Choice Requires="wpg">
            <w:drawing>
              <wp:anchor distT="0" distB="0" distL="114300" distR="114300" simplePos="0" relativeHeight="251659264" behindDoc="0" locked="0" layoutInCell="1" allowOverlap="1" wp14:anchorId="545DC997" wp14:editId="545DC998">
                <wp:simplePos x="0" y="0"/>
                <wp:positionH relativeFrom="margin">
                  <wp:posOffset>-466725</wp:posOffset>
                </wp:positionH>
                <wp:positionV relativeFrom="paragraph">
                  <wp:posOffset>643255</wp:posOffset>
                </wp:positionV>
                <wp:extent cx="8029575" cy="3019425"/>
                <wp:effectExtent l="0" t="0" r="9525" b="9525"/>
                <wp:wrapNone/>
                <wp:docPr id="10" name="Group 10"/>
                <wp:cNvGraphicFramePr/>
                <a:graphic xmlns:a="http://schemas.openxmlformats.org/drawingml/2006/main">
                  <a:graphicData uri="http://schemas.microsoft.com/office/word/2010/wordprocessingGroup">
                    <wpg:wgp>
                      <wpg:cNvGrpSpPr/>
                      <wpg:grpSpPr>
                        <a:xfrm>
                          <a:off x="0" y="0"/>
                          <a:ext cx="8029575" cy="3019425"/>
                          <a:chOff x="12540" y="-36875"/>
                          <a:chExt cx="7765212" cy="2853917"/>
                        </a:xfrm>
                      </wpg:grpSpPr>
                      <wps:wsp>
                        <wps:cNvPr id="1" name="Freeform 8"/>
                        <wps:cNvSpPr>
                          <a:spLocks/>
                        </wps:cNvSpPr>
                        <wps:spPr bwMode="auto">
                          <a:xfrm>
                            <a:off x="2013857" y="-36875"/>
                            <a:ext cx="5763895" cy="2853532"/>
                          </a:xfrm>
                          <a:custGeom>
                            <a:avLst/>
                            <a:gdLst>
                              <a:gd name="T0" fmla="*/ 456 w 1917"/>
                              <a:gd name="T1" fmla="*/ 966 h 966"/>
                              <a:gd name="T2" fmla="*/ 1917 w 1917"/>
                              <a:gd name="T3" fmla="*/ 966 h 966"/>
                              <a:gd name="T4" fmla="*/ 1917 w 1917"/>
                              <a:gd name="T5" fmla="*/ 0 h 966"/>
                              <a:gd name="T6" fmla="*/ 39 w 1917"/>
                              <a:gd name="T7" fmla="*/ 537 h 966"/>
                              <a:gd name="T8" fmla="*/ 0 w 1917"/>
                              <a:gd name="T9" fmla="*/ 634 h 966"/>
                              <a:gd name="T10" fmla="*/ 467 w 1917"/>
                              <a:gd name="T11" fmla="*/ 890 h 966"/>
                              <a:gd name="T12" fmla="*/ 456 w 1917"/>
                              <a:gd name="T13" fmla="*/ 966 h 966"/>
                            </a:gdLst>
                            <a:ahLst/>
                            <a:cxnLst>
                              <a:cxn ang="0">
                                <a:pos x="T0" y="T1"/>
                              </a:cxn>
                              <a:cxn ang="0">
                                <a:pos x="T2" y="T3"/>
                              </a:cxn>
                              <a:cxn ang="0">
                                <a:pos x="T4" y="T5"/>
                              </a:cxn>
                              <a:cxn ang="0">
                                <a:pos x="T6" y="T7"/>
                              </a:cxn>
                              <a:cxn ang="0">
                                <a:pos x="T8" y="T9"/>
                              </a:cxn>
                              <a:cxn ang="0">
                                <a:pos x="T10" y="T11"/>
                              </a:cxn>
                              <a:cxn ang="0">
                                <a:pos x="T12" y="T13"/>
                              </a:cxn>
                            </a:cxnLst>
                            <a:rect l="0" t="0" r="r" b="b"/>
                            <a:pathLst>
                              <a:path w="1917" h="966">
                                <a:moveTo>
                                  <a:pt x="456" y="966"/>
                                </a:moveTo>
                                <a:cubicBezTo>
                                  <a:pt x="1917" y="966"/>
                                  <a:pt x="1917" y="966"/>
                                  <a:pt x="1917" y="966"/>
                                </a:cubicBezTo>
                                <a:cubicBezTo>
                                  <a:pt x="1917" y="0"/>
                                  <a:pt x="1917" y="0"/>
                                  <a:pt x="1917" y="0"/>
                                </a:cubicBezTo>
                                <a:cubicBezTo>
                                  <a:pt x="763" y="68"/>
                                  <a:pt x="39" y="537"/>
                                  <a:pt x="39" y="537"/>
                                </a:cubicBezTo>
                                <a:cubicBezTo>
                                  <a:pt x="25" y="568"/>
                                  <a:pt x="12" y="600"/>
                                  <a:pt x="0" y="634"/>
                                </a:cubicBezTo>
                                <a:cubicBezTo>
                                  <a:pt x="159" y="711"/>
                                  <a:pt x="316" y="796"/>
                                  <a:pt x="467" y="890"/>
                                </a:cubicBezTo>
                                <a:cubicBezTo>
                                  <a:pt x="467" y="890"/>
                                  <a:pt x="463" y="917"/>
                                  <a:pt x="456" y="966"/>
                                </a:cubicBezTo>
                                <a:close/>
                              </a:path>
                            </a:pathLst>
                          </a:custGeom>
                          <a:solidFill>
                            <a:srgbClr val="F1EEE7"/>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 name="Freeform 9"/>
                        <wps:cNvSpPr>
                          <a:spLocks/>
                        </wps:cNvSpPr>
                        <wps:spPr bwMode="auto">
                          <a:xfrm>
                            <a:off x="12540" y="1049907"/>
                            <a:ext cx="2008505" cy="1766570"/>
                          </a:xfrm>
                          <a:custGeom>
                            <a:avLst/>
                            <a:gdLst>
                              <a:gd name="T0" fmla="*/ 668 w 668"/>
                              <a:gd name="T1" fmla="*/ 275 h 607"/>
                              <a:gd name="T2" fmla="*/ 0 w 668"/>
                              <a:gd name="T3" fmla="*/ 0 h 607"/>
                              <a:gd name="T4" fmla="*/ 0 w 668"/>
                              <a:gd name="T5" fmla="*/ 607 h 607"/>
                              <a:gd name="T6" fmla="*/ 576 w 668"/>
                              <a:gd name="T7" fmla="*/ 607 h 607"/>
                              <a:gd name="T8" fmla="*/ 668 w 668"/>
                              <a:gd name="T9" fmla="*/ 275 h 607"/>
                            </a:gdLst>
                            <a:ahLst/>
                            <a:cxnLst>
                              <a:cxn ang="0">
                                <a:pos x="T0" y="T1"/>
                              </a:cxn>
                              <a:cxn ang="0">
                                <a:pos x="T2" y="T3"/>
                              </a:cxn>
                              <a:cxn ang="0">
                                <a:pos x="T4" y="T5"/>
                              </a:cxn>
                              <a:cxn ang="0">
                                <a:pos x="T6" y="T7"/>
                              </a:cxn>
                              <a:cxn ang="0">
                                <a:pos x="T8" y="T9"/>
                              </a:cxn>
                            </a:cxnLst>
                            <a:rect l="0" t="0" r="r" b="b"/>
                            <a:pathLst>
                              <a:path w="668" h="607">
                                <a:moveTo>
                                  <a:pt x="668" y="275"/>
                                </a:moveTo>
                                <a:cubicBezTo>
                                  <a:pt x="447" y="168"/>
                                  <a:pt x="221" y="77"/>
                                  <a:pt x="0" y="0"/>
                                </a:cubicBezTo>
                                <a:cubicBezTo>
                                  <a:pt x="0" y="607"/>
                                  <a:pt x="0" y="607"/>
                                  <a:pt x="0" y="607"/>
                                </a:cubicBezTo>
                                <a:cubicBezTo>
                                  <a:pt x="576" y="607"/>
                                  <a:pt x="576" y="607"/>
                                  <a:pt x="576" y="607"/>
                                </a:cubicBezTo>
                                <a:cubicBezTo>
                                  <a:pt x="600" y="490"/>
                                  <a:pt x="631" y="377"/>
                                  <a:pt x="668" y="275"/>
                                </a:cubicBezTo>
                                <a:close/>
                              </a:path>
                            </a:pathLst>
                          </a:custGeom>
                          <a:solidFill>
                            <a:srgbClr val="ECE9DB"/>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 name="Freeform 10"/>
                        <wps:cNvSpPr>
                          <a:spLocks/>
                        </wps:cNvSpPr>
                        <wps:spPr bwMode="auto">
                          <a:xfrm>
                            <a:off x="1743367" y="1850572"/>
                            <a:ext cx="1680845" cy="966470"/>
                          </a:xfrm>
                          <a:custGeom>
                            <a:avLst/>
                            <a:gdLst>
                              <a:gd name="T0" fmla="*/ 548 w 559"/>
                              <a:gd name="T1" fmla="*/ 332 h 332"/>
                              <a:gd name="T2" fmla="*/ 559 w 559"/>
                              <a:gd name="T3" fmla="*/ 256 h 332"/>
                              <a:gd name="T4" fmla="*/ 92 w 559"/>
                              <a:gd name="T5" fmla="*/ 0 h 332"/>
                              <a:gd name="T6" fmla="*/ 0 w 559"/>
                              <a:gd name="T7" fmla="*/ 332 h 332"/>
                              <a:gd name="T8" fmla="*/ 548 w 559"/>
                              <a:gd name="T9" fmla="*/ 332 h 332"/>
                            </a:gdLst>
                            <a:ahLst/>
                            <a:cxnLst>
                              <a:cxn ang="0">
                                <a:pos x="T0" y="T1"/>
                              </a:cxn>
                              <a:cxn ang="0">
                                <a:pos x="T2" y="T3"/>
                              </a:cxn>
                              <a:cxn ang="0">
                                <a:pos x="T4" y="T5"/>
                              </a:cxn>
                              <a:cxn ang="0">
                                <a:pos x="T6" y="T7"/>
                              </a:cxn>
                              <a:cxn ang="0">
                                <a:pos x="T8" y="T9"/>
                              </a:cxn>
                            </a:cxnLst>
                            <a:rect l="0" t="0" r="r" b="b"/>
                            <a:pathLst>
                              <a:path w="559" h="332">
                                <a:moveTo>
                                  <a:pt x="548" y="332"/>
                                </a:moveTo>
                                <a:cubicBezTo>
                                  <a:pt x="555" y="283"/>
                                  <a:pt x="559" y="256"/>
                                  <a:pt x="559" y="256"/>
                                </a:cubicBezTo>
                                <a:cubicBezTo>
                                  <a:pt x="408" y="162"/>
                                  <a:pt x="251" y="77"/>
                                  <a:pt x="92" y="0"/>
                                </a:cubicBezTo>
                                <a:cubicBezTo>
                                  <a:pt x="55" y="102"/>
                                  <a:pt x="24" y="215"/>
                                  <a:pt x="0" y="332"/>
                                </a:cubicBezTo>
                                <a:lnTo>
                                  <a:pt x="548" y="332"/>
                                </a:lnTo>
                                <a:close/>
                              </a:path>
                            </a:pathLst>
                          </a:custGeom>
                          <a:solidFill>
                            <a:srgbClr val="E2E0D2"/>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9AC13F0" id="Group 10" o:spid="_x0000_s1026" style="position:absolute;margin-left:-36.75pt;margin-top:50.65pt;width:632.25pt;height:237.75pt;z-index:251659264;mso-position-horizontal-relative:margin;mso-width-relative:margin;mso-height-relative:margin" coordorigin="125,-368" coordsize="77652,28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Dtp2wUAAMIYAAAOAAAAZHJzL2Uyb0RvYy54bWzsWV2Pm0YUfa/U/zDisVJivjHWeqMm640q&#10;pW2kbH8AxthGxQwd8HqTX59zZwY8eGFLN9un5IUYuHvmzrkf5w65evNwKNh9Juqcl0vLeW1bLCtT&#10;vsnL3dL66+721dxidZOUm6TgZba0Pme19eb655+uTtUic/meF5tMMICU9eJULa1901SL2axO99kh&#10;qV/zKivxcsvFIWlwK3azjUhOQD8UM9e2w9mJi00leJrVNZ7eqJfWtcTfbrO0+XO7rbOGFUsLvjXy&#10;KuR1TdfZ9VWy2Imk2uepdiN5hheHJC+xaAd1kzQJO4r8EdQhTwWv+bZ5nfLDjG+3eZrJPWA3jn2x&#10;m/eCHyu5l93itKs6mkDtBU/Phk3/uP8oWL5B7EBPmRwQI7kswz3IOVW7BWzei+pT9VHoBzt1R/t9&#10;2IoD/YudsAdJ6+eO1uyhYSkezm03DqLAYineebYT+26giE/3iA79neMGPtbH+1deOIetjEu6X2mI&#10;KAoD13EVhDsPvNiJyGbWejAjRzu/ThWyqT4TVn8bYZ/2SZXJONRERktYy9etyDLKUDYnl2htGBFd&#10;RExdfeDp3zX52ntDNzVs2Pr0O9+A9eTYcJlCF5QiL7x5ED0ip2U3iEJvHmt2iZrAc3vUJIv0WDfv&#10;My4Dldx/qBvJ7m6DXzJnNzrwdwjB9lCgAH6ZMT8I2Yk5mmhkdmflGFZxGLI9w1VF7GyEWHVQBDKC&#10;5Rlmo1i+YfQEFjjolrSHvQoNEy8e8QlcdziBFw0joa91RvYIUGzYhJ4/DER11yH54RhRjsn6PB7Z&#10;H5XIGWw8gqO0o6C6vEj2baqkD6XOFfxiCfV2W+ZqxWsqX0oc1O6doxMPVpRYI8bwkYy9ScaIPRnL&#10;jgDnnkZGeMm4bQ1PGyOCZBxPcoOiRNYIg2o7T2NTHKR5b5PKf82kgDZdqpKwGFRpTUskiyppKADt&#10;T3ZCm6RqZPulRQVHLw78Prvj0qShQKBo5cK6ILHg2SI9rvP0bfbFtFeA8LSr4EriTH1OO+rB9u8u&#10;wLTcTn86CR79T+45lO0XvMkdeCg+7Av1q9kceDoJHlolgfrwOsCh3duTShKUepsk/85NoPyMVGJ1&#10;3jsqjlGsG6vaFNqDdAb1P3mFi79pV/A1a11/1ys8SqB+RNOC15mqAMpPqcBdoko+z1JT8yLf3OZF&#10;QflZi936XSHYfYJJ7NZZrVZtlfbMCtk4Sk5/ppZRTzI5y6l+JIWUtFOJ7ZpvPkNHBVfDHYZR/Nhz&#10;8cViJwx2S6v+55iIzGLFbyUGgdjxadRo5I0fRC5uhPlmbb5JyhRQS6ux0Pbo57tGTY/HSuS7PVZy&#10;ZCGW/Ffo9zYnaZX+Ka/0DWYR5ev/PpSg76ghrhtKZH/rjR4vMJSc5zXH9uPY1kXWziSYzOeBrWcS&#10;JwrDIGoTtp1unjWThOEcUourqunztGGKoxsFUNqw9elsBG46bSTJHsAxdZEkdgDFHEZGUMxBBAjD&#10;OOYoghlu2B9zFBlFMkeRUYbMWaTHEIr2e1Z86lnddPMcTaYsIkmmVBmSZPkeSgTSdc9+WpJ9X/V4&#10;p81y1ZhdFzkOmKinZ0pw2tq6aNU98VEoWqDa2pj6cJJQIomlh13NKPRpjyetQGpLHPhK/lopCz1F&#10;jdfn5jHxF/y8iJSt3q3im7c6sj+krP1w858+SAyfr9GLL6Ss/STxsgdsJ/I9Tw9WDslWJM/PyaJV&#10;M1SiPfe1mmFQ9l9GzAKfxCzAAIiZYex87Xku5APXSyNTzIAxjGTKmYvT4CCSKWixOwxkKhrp4oBD&#10;pp6RLg5szFSz0Y2ZajZKkalmPaQfavZtakZRIzWjAA+pGSIiW7BOAND9tJoFAVKH1G8uT8Jty5bL&#10;0GMcN2T2a63QpyH9eJIo+LbyyAl1jSgoNxjSyxhlg2WnC6Z237H74OqrhOvoD5Wmjp6Z6ctNUZoH&#10;78c8tu9f5oS1clf2jfQZJH4vsiQ/AuNDuTyV6o/69CXevJcnsvN/PVx/BQAA//8DAFBLAwQUAAYA&#10;CAAAACEAgwEMyuIAAAAMAQAADwAAAGRycy9kb3ducmV2LnhtbEyPQUvDQBCF74L/YRnBW7tZQ9oa&#10;symlqKci2AribZtMk9DsbMhuk/TfOz3pcXgfb76XrSfbigF73zjSoOYRCKTClQ1VGr4Ob7MVCB8M&#10;laZ1hBqu6GGd399lJi3dSJ847EMluIR8ajTUIXSplL6o0Ro/dx0SZyfXWxP47CtZ9mbkctvKpyha&#10;SGsa4g+16XBbY3HeX6yG99GMm1i9DrvzaXv9OSQf3zuFWj8+TJsXEAGn8AfDTZ/VIWeno7tQ6UWr&#10;YbaME0Y5iFQM4kaoZ8XzjhqS5WIFMs/k/xH5LwAAAP//AwBQSwECLQAUAAYACAAAACEAtoM4kv4A&#10;AADhAQAAEwAAAAAAAAAAAAAAAAAAAAAAW0NvbnRlbnRfVHlwZXNdLnhtbFBLAQItABQABgAIAAAA&#10;IQA4/SH/1gAAAJQBAAALAAAAAAAAAAAAAAAAAC8BAABfcmVscy8ucmVsc1BLAQItABQABgAIAAAA&#10;IQBfcDtp2wUAAMIYAAAOAAAAAAAAAAAAAAAAAC4CAABkcnMvZTJvRG9jLnhtbFBLAQItABQABgAI&#10;AAAAIQCDAQzK4gAAAAwBAAAPAAAAAAAAAAAAAAAAADUIAABkcnMvZG93bnJldi54bWxQSwUGAAAA&#10;AAQABADzAAAARAkAAAAA&#10;">
                <v:shape id="Freeform 8" o:spid="_x0000_s1027" style="position:absolute;left:20138;top:-368;width:57639;height:28534;visibility:visible;mso-wrap-style:square;v-text-anchor:top" coordsize="1917,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my8wQAAANoAAAAPAAAAZHJzL2Rvd25yZXYueG1sRE/fa8Iw&#10;EH4X9j+EG+xFNHXgGNUondAxEAZzoq/X5mzKmkvXZLb+90YY+HR8fD9vuR5sI87U+dqxgtk0AUFc&#10;Ol1zpWD/nU9eQfiArLFxTAou5GG9ehgtMdWu5y8670IlYgj7FBWYENpUSl8asuinriWO3Ml1FkOE&#10;XSV1h30Mt418TpIXabHm2GCwpY2h8mf3ZxVoem+yw2/ef76Nq7kpbFEczVapp8chW4AINIS7+N/9&#10;oeN8uL1yu3J1BQAA//8DAFBLAQItABQABgAIAAAAIQDb4fbL7gAAAIUBAAATAAAAAAAAAAAAAAAA&#10;AAAAAABbQ29udGVudF9UeXBlc10ueG1sUEsBAi0AFAAGAAgAAAAhAFr0LFu/AAAAFQEAAAsAAAAA&#10;AAAAAAAAAAAAHwEAAF9yZWxzLy5yZWxzUEsBAi0AFAAGAAgAAAAhAKg+bLzBAAAA2gAAAA8AAAAA&#10;AAAAAAAAAAAABwIAAGRycy9kb3ducmV2LnhtbFBLBQYAAAAAAwADALcAAAD1AgAAAAA=&#10;" path="m456,966v1461,,1461,,1461,c1917,,1917,,1917,,763,68,39,537,39,537,25,568,12,600,,634v159,77,316,162,467,256c467,890,463,917,456,966xe" fillcolor="#f1eee7" stroked="f" strokecolor="#212120">
                  <v:shadow color="#8c8682"/>
                  <v:path arrowok="t" o:connecttype="custom" o:connectlocs="1371067,2853532;5763895,2853532;5763895,0;117262,1586280;0,1872815;1404141,2629031;1371067,2853532" o:connectangles="0,0,0,0,0,0,0"/>
                </v:shape>
                <v:shape id="Freeform 9" o:spid="_x0000_s1028" style="position:absolute;left:125;top:10499;width:20085;height:17665;visibility:visible;mso-wrap-style:square;v-text-anchor:top" coordsize="668,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fZIwQAAANoAAAAPAAAAZHJzL2Rvd25yZXYueG1sRI9Bi8Iw&#10;FITvC/6H8IS9aaosotUoKoiCJ6vg9dk822rzUpuo9d8bQdjjMDPfMJNZY0rxoNoVlhX0uhEI4tTq&#10;gjMFh/2qMwThPLLG0jIpeJGD2bT1M8FY2yfv6JH4TAQIuxgV5N5XsZQuzcmg69qKOHhnWxv0QdaZ&#10;1DU+A9yUsh9FA2mw4LCQY0XLnNJrcjcKTqdR7zK82L/tIlvf7ok9pnpzVOq33czHIDw1/j/8bW+0&#10;gj58roQbIKdvAAAA//8DAFBLAQItABQABgAIAAAAIQDb4fbL7gAAAIUBAAATAAAAAAAAAAAAAAAA&#10;AAAAAABbQ29udGVudF9UeXBlc10ueG1sUEsBAi0AFAAGAAgAAAAhAFr0LFu/AAAAFQEAAAsAAAAA&#10;AAAAAAAAAAAAHwEAAF9yZWxzLy5yZWxzUEsBAi0AFAAGAAgAAAAhAHRp9kjBAAAA2gAAAA8AAAAA&#10;AAAAAAAAAAAABwIAAGRycy9kb3ducmV2LnhtbFBLBQYAAAAAAwADALcAAAD1AgAAAAA=&#10;" path="m668,275c447,168,221,77,,,,607,,607,,607v576,,576,,576,c600,490,631,377,668,275xe" fillcolor="#ece9db" stroked="f" strokecolor="#212120">
                  <v:shadow color="#8c8682"/>
                  <v:path arrowok="t" o:connecttype="custom" o:connectlocs="2008505,800341;0,0;0,1766570;1731885,1766570;2008505,800341" o:connectangles="0,0,0,0,0"/>
                </v:shape>
                <v:shape id="Freeform 10" o:spid="_x0000_s1029" style="position:absolute;left:17433;top:18505;width:16809;height:9665;visibility:visible;mso-wrap-style:square;v-text-anchor:top" coordsize="55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PZ4wwAAANoAAAAPAAAAZHJzL2Rvd25yZXYueG1sRI9PawIx&#10;FMTvBb9DeIK3mliLlO1mpQhS8eafosfn5nV36eZlSaK7fvumUPA4zMxvmHw52FbcyIfGsYbZVIEg&#10;Lp1puNJwPKyf30CEiGywdUwa7hRgWYyecsyM63lHt32sRIJwyFBDHWOXSRnKmiyGqeuIk/ftvMWY&#10;pK+k8dgnuG3li1ILabHhtFBjR6uayp/91Woo1eX6dbictpudwk8+vzbH3q+0noyHj3cQkYb4CP+3&#10;N0bDHP6upBsgi18AAAD//wMAUEsBAi0AFAAGAAgAAAAhANvh9svuAAAAhQEAABMAAAAAAAAAAAAA&#10;AAAAAAAAAFtDb250ZW50X1R5cGVzXS54bWxQSwECLQAUAAYACAAAACEAWvQsW78AAAAVAQAACwAA&#10;AAAAAAAAAAAAAAAfAQAAX3JlbHMvLnJlbHNQSwECLQAUAAYACAAAACEAuBD2eMMAAADaAAAADwAA&#10;AAAAAAAAAAAAAAAHAgAAZHJzL2Rvd25yZXYueG1sUEsFBgAAAAADAAMAtwAAAPcCAAAAAA==&#10;" path="m548,332v7,-49,11,-76,11,-76c408,162,251,77,92,,55,102,24,215,,332r548,xe" fillcolor="#e2e0d2" stroked="f" strokecolor="#212120">
                  <v:shadow color="#8c8682"/>
                  <v:path arrowok="t" o:connecttype="custom" o:connectlocs="1647769,966470;1680845,745230;276633,0;0,966470;1647769,966470" o:connectangles="0,0,0,0,0"/>
                </v:shape>
                <w10:wrap anchorx="margin"/>
              </v:group>
            </w:pict>
          </mc:Fallback>
        </mc:AlternateContent>
      </w:r>
      <w:r w:rsidRPr="00DE1C33">
        <w:rPr>
          <w:rFonts w:ascii="Ebrima" w:hAnsi="Ebrima"/>
          <w:noProof/>
          <w:sz w:val="22"/>
          <w:szCs w:val="22"/>
        </w:rPr>
        <w:t>Allow me to share with you how we at Paychex can bring this value to your organization.  Whether your needs are simple or complex, our strategic and adaptable solutions will be catered to fit the needs of your business today as well as whatever your future initiatives and vision may hold.  At Paychex, we truly strive to provide businesses with unparalleled service and solutions that empower businesses to achieve their goals and reach the next level!</w:t>
      </w:r>
      <w:r w:rsidR="00E51661" w:rsidRPr="00DE1C33">
        <w:rPr>
          <w:rFonts w:ascii="Ebrima" w:hAnsi="Ebrima" w:cstheme="minorHAnsi"/>
          <w:noProof/>
          <w:sz w:val="22"/>
          <w:szCs w:val="22"/>
        </w:rPr>
        <w:t>now working with larger more complex</w:t>
      </w:r>
      <w:r w:rsidR="00E51661" w:rsidRPr="00DE1C33">
        <w:rPr>
          <w:rFonts w:ascii="Ebrima" w:hAnsi="Ebrima" w:cstheme="minorHAnsi"/>
          <w:noProof/>
          <w:sz w:val="24"/>
          <w:szCs w:val="24"/>
        </w:rPr>
        <w:t xml:space="preserve"> </w:t>
      </w:r>
      <w:r w:rsidR="00AD5ECD" w:rsidRPr="002442BD">
        <w:rPr>
          <w:noProof/>
        </w:rPr>
        <mc:AlternateContent>
          <mc:Choice Requires="wps">
            <w:drawing>
              <wp:anchor distT="36576" distB="36576" distL="36576" distR="36576" simplePos="0" relativeHeight="251661312" behindDoc="0" locked="0" layoutInCell="1" allowOverlap="1" wp14:anchorId="545DC999" wp14:editId="41B340B7">
                <wp:simplePos x="0" y="0"/>
                <wp:positionH relativeFrom="column">
                  <wp:posOffset>4419600</wp:posOffset>
                </wp:positionH>
                <wp:positionV relativeFrom="page">
                  <wp:posOffset>8515351</wp:posOffset>
                </wp:positionV>
                <wp:extent cx="2800350" cy="158115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5811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45DC99E" w14:textId="77777777" w:rsidR="00E51661" w:rsidRPr="00E51661" w:rsidRDefault="00E51661" w:rsidP="00E51661">
                            <w:pPr>
                              <w:rPr>
                                <w:rFonts w:ascii="Ebrima" w:eastAsia="Calibri" w:hAnsi="Ebrima" w:cs="Calibri"/>
                                <w:color w:val="000000"/>
                                <w:kern w:val="0"/>
                                <w:sz w:val="22"/>
                                <w:szCs w:val="22"/>
                              </w:rPr>
                            </w:pPr>
                            <w:r w:rsidRPr="00E51661">
                              <w:rPr>
                                <w:rFonts w:ascii="Ebrima" w:eastAsia="Calibri" w:hAnsi="Ebrima" w:cs="Calibri"/>
                                <w:color w:val="000000"/>
                                <w:kern w:val="0"/>
                                <w:sz w:val="22"/>
                                <w:szCs w:val="22"/>
                              </w:rPr>
                              <w:t xml:space="preserve">Office: (732) 968-2799 Ext 5141889  </w:t>
                            </w:r>
                          </w:p>
                          <w:p w14:paraId="545DC99F" w14:textId="77777777" w:rsidR="00CF3AF9" w:rsidRDefault="00E51661" w:rsidP="00E51661">
                            <w:pPr>
                              <w:rPr>
                                <w:rFonts w:ascii="Ebrima" w:eastAsia="Calibri" w:hAnsi="Ebrima" w:cs="Calibri"/>
                                <w:color w:val="000000"/>
                                <w:kern w:val="0"/>
                                <w:sz w:val="22"/>
                                <w:szCs w:val="22"/>
                              </w:rPr>
                            </w:pPr>
                            <w:r w:rsidRPr="00E51661">
                              <w:rPr>
                                <w:rFonts w:ascii="Ebrima" w:eastAsia="Calibri" w:hAnsi="Ebrima" w:cs="Calibri"/>
                                <w:color w:val="000000"/>
                                <w:kern w:val="0"/>
                                <w:sz w:val="22"/>
                                <w:szCs w:val="22"/>
                              </w:rPr>
                              <w:t>Fax: (866) 930-7423</w:t>
                            </w:r>
                          </w:p>
                          <w:p w14:paraId="545DC9A0" w14:textId="77777777" w:rsidR="00AD5ECD" w:rsidRDefault="00417E8B" w:rsidP="00E51661">
                            <w:pPr>
                              <w:rPr>
                                <w:rFonts w:ascii="Ebrima" w:eastAsia="Calibri" w:hAnsi="Ebrima" w:cs="Calibri"/>
                                <w:color w:val="000000"/>
                                <w:kern w:val="0"/>
                                <w:sz w:val="22"/>
                                <w:szCs w:val="22"/>
                              </w:rPr>
                            </w:pPr>
                            <w:r w:rsidRPr="00417E8B">
                              <w:rPr>
                                <w:rFonts w:ascii="Ebrima" w:eastAsia="Calibri" w:hAnsi="Ebrima" w:cs="Calibri"/>
                                <w:color w:val="000000"/>
                                <w:kern w:val="0"/>
                                <w:sz w:val="22"/>
                                <w:szCs w:val="22"/>
                              </w:rPr>
                              <w:t xml:space="preserve">Email: </w:t>
                            </w:r>
                            <w:hyperlink r:id="rId7" w:history="1">
                              <w:r w:rsidR="00E51661" w:rsidRPr="00DB36D6">
                                <w:rPr>
                                  <w:rStyle w:val="Hyperlink"/>
                                  <w:rFonts w:ascii="Ebrima" w:eastAsia="Calibri" w:hAnsi="Ebrima" w:cs="Calibri"/>
                                  <w:kern w:val="0"/>
                                  <w:sz w:val="22"/>
                                  <w:szCs w:val="22"/>
                                </w:rPr>
                                <w:t>ldiaram@paychex.com</w:t>
                              </w:r>
                            </w:hyperlink>
                          </w:p>
                          <w:p w14:paraId="545DC9A1" w14:textId="77777777" w:rsidR="00671952" w:rsidRPr="00417E8B" w:rsidRDefault="00B60FBD" w:rsidP="00417E8B">
                            <w:pPr>
                              <w:rPr>
                                <w:rFonts w:ascii="Ebrima" w:eastAsia="Calibri" w:hAnsi="Ebrima" w:cs="Calibri"/>
                                <w:color w:val="auto"/>
                                <w:kern w:val="0"/>
                                <w:sz w:val="22"/>
                                <w:szCs w:val="22"/>
                              </w:rPr>
                            </w:pPr>
                            <w:hyperlink r:id="rId8" w:history="1">
                              <w:r w:rsidR="00671952" w:rsidRPr="00417E8B">
                                <w:rPr>
                                  <w:rFonts w:ascii="Ebrima" w:eastAsia="Calibri" w:hAnsi="Ebrima" w:cs="Calibri"/>
                                  <w:b/>
                                  <w:bCs/>
                                  <w:color w:val="0563C1"/>
                                  <w:kern w:val="0"/>
                                  <w:sz w:val="22"/>
                                  <w:szCs w:val="22"/>
                                  <w:u w:val="single"/>
                                </w:rPr>
                                <w:t>www.paychex.com</w:t>
                              </w:r>
                            </w:hyperlink>
                          </w:p>
                          <w:p w14:paraId="545DC9A2" w14:textId="77777777" w:rsidR="00750BCA" w:rsidRDefault="00750BCA" w:rsidP="00750BCA">
                            <w:pPr>
                              <w:widowControl w:val="0"/>
                              <w:spacing w:line="280" w:lineRule="exact"/>
                              <w:rPr>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DC999" id="_x0000_t202" coordsize="21600,21600" o:spt="202" path="m,l,21600r21600,l21600,xe">
                <v:stroke joinstyle="miter"/>
                <v:path gradientshapeok="t" o:connecttype="rect"/>
              </v:shapetype>
              <v:shape id="Text Box 12" o:spid="_x0000_s1026" type="#_x0000_t202" style="position:absolute;left:0;text-align:left;margin-left:348pt;margin-top:670.5pt;width:220.5pt;height:124.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qT13QEAALADAAAOAAAAZHJzL2Uyb0RvYy54bWysU9uO0zAQfUfiHyy/0yRdtVRR09Wyq0VI&#10;y0Va+ADHsRuLxGPGbpPy9YydtFvgDfFiecb2mTlnjre3Y9+xo0JvwFa8WOScKSuhMXZf8W9fH99s&#10;OPNB2EZ0YFXFT8rz293rV9vBlWoJLXSNQkYg1peDq3gbgiuzzMtW9cIvwClLhxqwF4FC3GcNioHQ&#10;+y5b5vk6GwAbhyCV95R9mA75LuFrrWT4rLVXgXUVp95CWjGtdVyz3VaUexSuNXJuQ/xDF70wlope&#10;oB5EEOyA5i+o3kgEDzosJPQZaG2kShyITZH/wea5FU4lLiSOdxeZ/P+DlZ+Oz+4LsjC+g5EGmEh4&#10;9wTyu2cW7lth9+oOEYZWiYYKF1GybHC+nJ9GqX3pI0g9fISGhiwOARLQqLGPqhBPRug0gNNFdDUG&#10;Jim53OT5zYqOJJ0Vq01RUBBriPL83KEP7xX0LG4qjjTVBC+OTz5MV89XYjULj6br0mQ7+1uCMKeM&#10;StaYX5/7n5iEsR7pbUzW0JyIFsJkG7I5bVrAn5wNZJmK+x8HgYqz7oMlaW7Wq7dr8th1gNdBfR0I&#10;Kwmq4oGzaXsfJl8eHJp9S5WmYVi4Izm1SURfupqHQLZIUs0Wjr67jtOtl4+2+wUAAP//AwBQSwME&#10;FAAGAAgAAAAhAG0MnhDfAAAADgEAAA8AAABkcnMvZG93bnJldi54bWxMj8FOwzAQRO9I/IO1SNyo&#10;HQqBhjgVQgIuvVB64eY6SxIlXkfxtg1/z/YEt7ea0exMuZ7DoI44pS6ShWxhQCH5WHfUWNh9vt48&#10;gkrsqHZDJLTwgwnW1eVF6Yo6nugDj1tulIRQKpyFlnkstE6+xeDSIo5Ion3HKTiWc2p0PbmThIdB&#10;3xqT6+A6kg+tG/GlRd9vD8HC+OYz4q4fsw43cz/tNvz+5a29vpqfn0AxzvxnhnN9qQ6VdNrHA9VJ&#10;DRbyVS5bWITlXSZ0tmTLB6G90P3KGNBVqf/PqH4BAAD//wMAUEsBAi0AFAAGAAgAAAAhALaDOJL+&#10;AAAA4QEAABMAAAAAAAAAAAAAAAAAAAAAAFtDb250ZW50X1R5cGVzXS54bWxQSwECLQAUAAYACAAA&#10;ACEAOP0h/9YAAACUAQAACwAAAAAAAAAAAAAAAAAvAQAAX3JlbHMvLnJlbHNQSwECLQAUAAYACAAA&#10;ACEAXeKk9d0BAACwAwAADgAAAAAAAAAAAAAAAAAuAgAAZHJzL2Uyb0RvYy54bWxQSwECLQAUAAYA&#10;CAAAACEAbQyeEN8AAAAOAQAADwAAAAAAAAAAAAAAAAA3BAAAZHJzL2Rvd25yZXYueG1sUEsFBgAA&#10;AAAEAAQA8wAAAEMFAAAAAA==&#10;" filled="f" fillcolor="#fffffe" stroked="f" strokecolor="#212120" insetpen="t">
                <v:textbox inset="2.88pt,2.88pt,2.88pt,2.88pt">
                  <w:txbxContent>
                    <w:p w14:paraId="545DC99E" w14:textId="77777777" w:rsidR="00E51661" w:rsidRPr="00E51661" w:rsidRDefault="00E51661" w:rsidP="00E51661">
                      <w:pPr>
                        <w:rPr>
                          <w:rFonts w:ascii="Ebrima" w:eastAsia="Calibri" w:hAnsi="Ebrima" w:cs="Calibri"/>
                          <w:color w:val="000000"/>
                          <w:kern w:val="0"/>
                          <w:sz w:val="22"/>
                          <w:szCs w:val="22"/>
                        </w:rPr>
                      </w:pPr>
                      <w:r w:rsidRPr="00E51661">
                        <w:rPr>
                          <w:rFonts w:ascii="Ebrima" w:eastAsia="Calibri" w:hAnsi="Ebrima" w:cs="Calibri"/>
                          <w:color w:val="000000"/>
                          <w:kern w:val="0"/>
                          <w:sz w:val="22"/>
                          <w:szCs w:val="22"/>
                        </w:rPr>
                        <w:t xml:space="preserve">Office: (732) 968-2799 Ext 5141889  </w:t>
                      </w:r>
                    </w:p>
                    <w:p w14:paraId="545DC99F" w14:textId="77777777" w:rsidR="00CF3AF9" w:rsidRDefault="00E51661" w:rsidP="00E51661">
                      <w:pPr>
                        <w:rPr>
                          <w:rFonts w:ascii="Ebrima" w:eastAsia="Calibri" w:hAnsi="Ebrima" w:cs="Calibri"/>
                          <w:color w:val="000000"/>
                          <w:kern w:val="0"/>
                          <w:sz w:val="22"/>
                          <w:szCs w:val="22"/>
                        </w:rPr>
                      </w:pPr>
                      <w:r w:rsidRPr="00E51661">
                        <w:rPr>
                          <w:rFonts w:ascii="Ebrima" w:eastAsia="Calibri" w:hAnsi="Ebrima" w:cs="Calibri"/>
                          <w:color w:val="000000"/>
                          <w:kern w:val="0"/>
                          <w:sz w:val="22"/>
                          <w:szCs w:val="22"/>
                        </w:rPr>
                        <w:t>Fax: (866) 930-7423</w:t>
                      </w:r>
                    </w:p>
                    <w:p w14:paraId="545DC9A0" w14:textId="77777777" w:rsidR="00AD5ECD" w:rsidRDefault="00417E8B" w:rsidP="00E51661">
                      <w:pPr>
                        <w:rPr>
                          <w:rFonts w:ascii="Ebrima" w:eastAsia="Calibri" w:hAnsi="Ebrima" w:cs="Calibri"/>
                          <w:color w:val="000000"/>
                          <w:kern w:val="0"/>
                          <w:sz w:val="22"/>
                          <w:szCs w:val="22"/>
                        </w:rPr>
                      </w:pPr>
                      <w:r w:rsidRPr="00417E8B">
                        <w:rPr>
                          <w:rFonts w:ascii="Ebrima" w:eastAsia="Calibri" w:hAnsi="Ebrima" w:cs="Calibri"/>
                          <w:color w:val="000000"/>
                          <w:kern w:val="0"/>
                          <w:sz w:val="22"/>
                          <w:szCs w:val="22"/>
                        </w:rPr>
                        <w:t xml:space="preserve">Email: </w:t>
                      </w:r>
                      <w:hyperlink r:id="rId9" w:history="1">
                        <w:r w:rsidR="00E51661" w:rsidRPr="00DB36D6">
                          <w:rPr>
                            <w:rStyle w:val="Hyperlink"/>
                            <w:rFonts w:ascii="Ebrima" w:eastAsia="Calibri" w:hAnsi="Ebrima" w:cs="Calibri"/>
                            <w:kern w:val="0"/>
                            <w:sz w:val="22"/>
                            <w:szCs w:val="22"/>
                          </w:rPr>
                          <w:t>ldiaram@paychex.com</w:t>
                        </w:r>
                      </w:hyperlink>
                    </w:p>
                    <w:p w14:paraId="545DC9A1" w14:textId="77777777" w:rsidR="00671952" w:rsidRPr="00417E8B" w:rsidRDefault="00B60FBD" w:rsidP="00417E8B">
                      <w:pPr>
                        <w:rPr>
                          <w:rFonts w:ascii="Ebrima" w:eastAsia="Calibri" w:hAnsi="Ebrima" w:cs="Calibri"/>
                          <w:color w:val="auto"/>
                          <w:kern w:val="0"/>
                          <w:sz w:val="22"/>
                          <w:szCs w:val="22"/>
                        </w:rPr>
                      </w:pPr>
                      <w:hyperlink r:id="rId10" w:history="1">
                        <w:r w:rsidR="00671952" w:rsidRPr="00417E8B">
                          <w:rPr>
                            <w:rFonts w:ascii="Ebrima" w:eastAsia="Calibri" w:hAnsi="Ebrima" w:cs="Calibri"/>
                            <w:b/>
                            <w:bCs/>
                            <w:color w:val="0563C1"/>
                            <w:kern w:val="0"/>
                            <w:sz w:val="22"/>
                            <w:szCs w:val="22"/>
                            <w:u w:val="single"/>
                          </w:rPr>
                          <w:t>www.paychex.com</w:t>
                        </w:r>
                      </w:hyperlink>
                    </w:p>
                    <w:p w14:paraId="545DC9A2" w14:textId="77777777" w:rsidR="00750BCA" w:rsidRDefault="00750BCA" w:rsidP="00750BCA">
                      <w:pPr>
                        <w:widowControl w:val="0"/>
                        <w:spacing w:line="280" w:lineRule="exact"/>
                        <w:rPr>
                          <w:lang w:val="en"/>
                        </w:rPr>
                      </w:pPr>
                    </w:p>
                  </w:txbxContent>
                </v:textbox>
                <w10:wrap anchory="page"/>
              </v:shape>
            </w:pict>
          </mc:Fallback>
        </mc:AlternateContent>
      </w:r>
      <w:r w:rsidR="00671952" w:rsidRPr="00417E8B">
        <w:rPr>
          <w:rFonts w:ascii="Ebrima" w:hAnsi="Ebrima" w:cs="Segoe UI"/>
          <w:sz w:val="22"/>
          <w:szCs w:val="22"/>
        </w:rPr>
        <w:br/>
      </w:r>
    </w:p>
    <w:sectPr w:rsidR="00985E33" w:rsidRPr="00417E8B" w:rsidSect="00671952">
      <w:pgSz w:w="12240" w:h="15840" w:code="1"/>
      <w:pgMar w:top="720" w:right="720" w:bottom="720" w:left="720" w:header="36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35EEC"/>
    <w:multiLevelType w:val="hybridMultilevel"/>
    <w:tmpl w:val="4E6E3F8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227886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90B"/>
    <w:rsid w:val="000D247E"/>
    <w:rsid w:val="000D2D82"/>
    <w:rsid w:val="000E2FAD"/>
    <w:rsid w:val="001439FF"/>
    <w:rsid w:val="00165EDE"/>
    <w:rsid w:val="00186BDA"/>
    <w:rsid w:val="00194B1B"/>
    <w:rsid w:val="001B326D"/>
    <w:rsid w:val="001B50C5"/>
    <w:rsid w:val="001D190B"/>
    <w:rsid w:val="001D7E42"/>
    <w:rsid w:val="001E0222"/>
    <w:rsid w:val="001F66E1"/>
    <w:rsid w:val="002442BD"/>
    <w:rsid w:val="00295B03"/>
    <w:rsid w:val="002A5205"/>
    <w:rsid w:val="002D403F"/>
    <w:rsid w:val="00352BA9"/>
    <w:rsid w:val="003B6049"/>
    <w:rsid w:val="003B7DE5"/>
    <w:rsid w:val="003D4653"/>
    <w:rsid w:val="00417E8B"/>
    <w:rsid w:val="00447CBA"/>
    <w:rsid w:val="004643EF"/>
    <w:rsid w:val="00480E9A"/>
    <w:rsid w:val="004B0EBC"/>
    <w:rsid w:val="0054506A"/>
    <w:rsid w:val="005A3486"/>
    <w:rsid w:val="005A36FD"/>
    <w:rsid w:val="005F70E4"/>
    <w:rsid w:val="00606D3B"/>
    <w:rsid w:val="00610940"/>
    <w:rsid w:val="006318E7"/>
    <w:rsid w:val="006401D4"/>
    <w:rsid w:val="00671952"/>
    <w:rsid w:val="006B1B7C"/>
    <w:rsid w:val="006F465F"/>
    <w:rsid w:val="00745E03"/>
    <w:rsid w:val="00750BCA"/>
    <w:rsid w:val="007A10A7"/>
    <w:rsid w:val="008765E6"/>
    <w:rsid w:val="00877D08"/>
    <w:rsid w:val="008A0C33"/>
    <w:rsid w:val="009043B2"/>
    <w:rsid w:val="00904EDB"/>
    <w:rsid w:val="00964655"/>
    <w:rsid w:val="00985E33"/>
    <w:rsid w:val="00A060D7"/>
    <w:rsid w:val="00A37FF3"/>
    <w:rsid w:val="00A61DD4"/>
    <w:rsid w:val="00AD5ECD"/>
    <w:rsid w:val="00AD7696"/>
    <w:rsid w:val="00B024DE"/>
    <w:rsid w:val="00B05932"/>
    <w:rsid w:val="00B122C7"/>
    <w:rsid w:val="00B2472C"/>
    <w:rsid w:val="00B35365"/>
    <w:rsid w:val="00B40030"/>
    <w:rsid w:val="00B60FBD"/>
    <w:rsid w:val="00B81100"/>
    <w:rsid w:val="00BF47D2"/>
    <w:rsid w:val="00C21A2D"/>
    <w:rsid w:val="00C56EC3"/>
    <w:rsid w:val="00CD3E5B"/>
    <w:rsid w:val="00CE2C12"/>
    <w:rsid w:val="00CF3AF9"/>
    <w:rsid w:val="00D047F7"/>
    <w:rsid w:val="00DE1C33"/>
    <w:rsid w:val="00E24D0F"/>
    <w:rsid w:val="00E51661"/>
    <w:rsid w:val="00E65CBA"/>
    <w:rsid w:val="00F73E48"/>
    <w:rsid w:val="00FF5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DC97A"/>
  <w15:chartTrackingRefBased/>
  <w15:docId w15:val="{762E9C5E-B618-4AFB-AFC2-82503F4C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190B"/>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24D0F"/>
    <w:rPr>
      <w:rFonts w:ascii="Segoe UI" w:hAnsi="Segoe UI" w:cs="Segoe UI"/>
      <w:sz w:val="18"/>
      <w:szCs w:val="18"/>
    </w:rPr>
  </w:style>
  <w:style w:type="character" w:customStyle="1" w:styleId="BalloonTextChar">
    <w:name w:val="Balloon Text Char"/>
    <w:basedOn w:val="DefaultParagraphFont"/>
    <w:link w:val="BalloonText"/>
    <w:rsid w:val="00E24D0F"/>
    <w:rPr>
      <w:rFonts w:ascii="Segoe UI" w:hAnsi="Segoe UI" w:cs="Segoe UI"/>
      <w:color w:val="212120"/>
      <w:kern w:val="28"/>
      <w:sz w:val="18"/>
      <w:szCs w:val="18"/>
    </w:rPr>
  </w:style>
  <w:style w:type="table" w:styleId="TableGrid">
    <w:name w:val="Table Grid"/>
    <w:basedOn w:val="TableNormal"/>
    <w:rsid w:val="00671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2FAD"/>
    <w:pPr>
      <w:ind w:left="720"/>
      <w:contextualSpacing/>
    </w:pPr>
  </w:style>
  <w:style w:type="character" w:styleId="Hyperlink">
    <w:name w:val="Hyperlink"/>
    <w:basedOn w:val="DefaultParagraphFont"/>
    <w:rsid w:val="00AD5E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495578">
      <w:bodyDiv w:val="1"/>
      <w:marLeft w:val="0"/>
      <w:marRight w:val="0"/>
      <w:marTop w:val="0"/>
      <w:marBottom w:val="0"/>
      <w:divBdr>
        <w:top w:val="none" w:sz="0" w:space="0" w:color="auto"/>
        <w:left w:val="none" w:sz="0" w:space="0" w:color="auto"/>
        <w:bottom w:val="none" w:sz="0" w:space="0" w:color="auto"/>
        <w:right w:val="none" w:sz="0" w:space="0" w:color="auto"/>
      </w:divBdr>
    </w:div>
    <w:div w:id="202154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ychex.com/" TargetMode="External"/><Relationship Id="rId3" Type="http://schemas.openxmlformats.org/officeDocument/2006/relationships/settings" Target="settings.xml"/><Relationship Id="rId7" Type="http://schemas.openxmlformats.org/officeDocument/2006/relationships/hyperlink" Target="mailto:ldiaram@paychex.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paychex.com/" TargetMode="External"/><Relationship Id="rId4" Type="http://schemas.openxmlformats.org/officeDocument/2006/relationships/webSettings" Target="webSettings.xml"/><Relationship Id="rId9" Type="http://schemas.openxmlformats.org/officeDocument/2006/relationships/hyperlink" Target="mailto:ldiaram@paych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389</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Diaram, Lisa D</cp:lastModifiedBy>
  <cp:revision>4</cp:revision>
  <cp:lastPrinted>2018-10-31T19:14:00Z</cp:lastPrinted>
  <dcterms:created xsi:type="dcterms:W3CDTF">2022-05-17T16:09:00Z</dcterms:created>
  <dcterms:modified xsi:type="dcterms:W3CDTF">2023-12-13T18:12:00Z</dcterms:modified>
</cp:coreProperties>
</file>