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57E2" w14:textId="1FE74763" w:rsidR="002D77BA" w:rsidRPr="00DF4397" w:rsidRDefault="004A0BB2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>Marc Glickman, FSA, CLTC</w:t>
      </w:r>
    </w:p>
    <w:p w14:paraId="710FED55" w14:textId="7112041F" w:rsidR="002D77BA" w:rsidRPr="00DF4397" w:rsidRDefault="00D3342B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proofErr w:type="spellStart"/>
      <w:r w:rsidRPr="00DF4397">
        <w:rPr>
          <w:rFonts w:ascii="Arial" w:hAnsi="Arial" w:cs="Arial"/>
          <w:sz w:val="27"/>
          <w:szCs w:val="27"/>
        </w:rPr>
        <w:t>BuddyIns</w:t>
      </w:r>
      <w:proofErr w:type="spellEnd"/>
      <w:r w:rsidR="00E72790" w:rsidRPr="00DF4397">
        <w:rPr>
          <w:rFonts w:ascii="Arial" w:hAnsi="Arial" w:cs="Arial"/>
          <w:sz w:val="27"/>
          <w:szCs w:val="27"/>
        </w:rPr>
        <w:t>, CEO and Co-Founder</w:t>
      </w:r>
    </w:p>
    <w:p w14:paraId="48C46B84" w14:textId="77777777" w:rsidR="002D77BA" w:rsidRPr="00DF4397" w:rsidRDefault="002D77BA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</w:p>
    <w:p w14:paraId="3415753A" w14:textId="250C2E32" w:rsidR="00EC6453" w:rsidRPr="00DF4397" w:rsidRDefault="002D77BA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>Marc</w:t>
      </w:r>
      <w:r w:rsidR="00EC6453" w:rsidRPr="00DF4397">
        <w:rPr>
          <w:rFonts w:ascii="Arial" w:hAnsi="Arial" w:cs="Arial"/>
          <w:sz w:val="27"/>
          <w:szCs w:val="27"/>
        </w:rPr>
        <w:t xml:space="preserve"> came up with </w:t>
      </w:r>
      <w:r w:rsidRPr="00DF4397">
        <w:rPr>
          <w:rFonts w:ascii="Arial" w:hAnsi="Arial" w:cs="Arial"/>
          <w:sz w:val="27"/>
          <w:szCs w:val="27"/>
        </w:rPr>
        <w:t xml:space="preserve">the </w:t>
      </w:r>
      <w:r w:rsidR="00EC6453" w:rsidRPr="00DF4397">
        <w:rPr>
          <w:rFonts w:ascii="Arial" w:hAnsi="Arial" w:cs="Arial"/>
          <w:sz w:val="27"/>
          <w:szCs w:val="27"/>
        </w:rPr>
        <w:t xml:space="preserve">concept of </w:t>
      </w:r>
      <w:r w:rsidR="00D3342B" w:rsidRPr="00DF4397">
        <w:rPr>
          <w:rFonts w:ascii="Arial" w:hAnsi="Arial" w:cs="Arial"/>
          <w:sz w:val="27"/>
          <w:szCs w:val="27"/>
        </w:rPr>
        <w:t>www.b</w:t>
      </w:r>
      <w:r w:rsidR="00EC6453" w:rsidRPr="00DF4397">
        <w:rPr>
          <w:rFonts w:ascii="Arial" w:hAnsi="Arial" w:cs="Arial"/>
          <w:sz w:val="27"/>
          <w:szCs w:val="27"/>
        </w:rPr>
        <w:t>uddy</w:t>
      </w:r>
      <w:r w:rsidR="004B71AA" w:rsidRPr="00DF4397">
        <w:rPr>
          <w:rFonts w:ascii="Arial" w:hAnsi="Arial" w:cs="Arial"/>
          <w:sz w:val="27"/>
          <w:szCs w:val="27"/>
        </w:rPr>
        <w:t>i</w:t>
      </w:r>
      <w:r w:rsidR="00EC6453" w:rsidRPr="00DF4397">
        <w:rPr>
          <w:rFonts w:ascii="Arial" w:hAnsi="Arial" w:cs="Arial"/>
          <w:sz w:val="27"/>
          <w:szCs w:val="27"/>
        </w:rPr>
        <w:t>ns</w:t>
      </w:r>
      <w:r w:rsidR="00D3342B" w:rsidRPr="00DF4397">
        <w:rPr>
          <w:rFonts w:ascii="Arial" w:hAnsi="Arial" w:cs="Arial"/>
          <w:sz w:val="27"/>
          <w:szCs w:val="27"/>
        </w:rPr>
        <w:t>.com</w:t>
      </w:r>
      <w:r w:rsidR="00EC6453" w:rsidRPr="00DF4397">
        <w:rPr>
          <w:rFonts w:ascii="Arial" w:hAnsi="Arial" w:cs="Arial"/>
          <w:sz w:val="27"/>
          <w:szCs w:val="27"/>
        </w:rPr>
        <w:t xml:space="preserve"> while working as an Actuary and Chief Sales Officer at </w:t>
      </w:r>
      <w:r w:rsidRPr="00DF4397">
        <w:rPr>
          <w:rFonts w:ascii="Arial" w:hAnsi="Arial" w:cs="Arial"/>
          <w:sz w:val="27"/>
          <w:szCs w:val="27"/>
        </w:rPr>
        <w:t xml:space="preserve">an </w:t>
      </w:r>
      <w:r w:rsidR="00EC6453" w:rsidRPr="00DF4397">
        <w:rPr>
          <w:rFonts w:ascii="Arial" w:hAnsi="Arial" w:cs="Arial"/>
          <w:sz w:val="27"/>
          <w:szCs w:val="27"/>
        </w:rPr>
        <w:t xml:space="preserve">insurance company home office. </w:t>
      </w:r>
      <w:r w:rsidR="00897F75" w:rsidRPr="00DF4397">
        <w:rPr>
          <w:rFonts w:ascii="Arial" w:hAnsi="Arial" w:cs="Arial"/>
          <w:sz w:val="27"/>
          <w:szCs w:val="27"/>
        </w:rPr>
        <w:t>He wondered,</w:t>
      </w:r>
      <w:r w:rsidR="004B71AA" w:rsidRPr="00DF4397">
        <w:rPr>
          <w:rFonts w:ascii="Arial" w:hAnsi="Arial" w:cs="Arial"/>
          <w:sz w:val="27"/>
          <w:szCs w:val="27"/>
        </w:rPr>
        <w:t xml:space="preserve"> was there </w:t>
      </w:r>
      <w:r w:rsidR="00EC6453" w:rsidRPr="00DF4397">
        <w:rPr>
          <w:rFonts w:ascii="Arial" w:hAnsi="Arial" w:cs="Arial"/>
          <w:sz w:val="27"/>
          <w:szCs w:val="27"/>
        </w:rPr>
        <w:t xml:space="preserve">an easier way </w:t>
      </w:r>
      <w:r w:rsidR="004B71AA" w:rsidRPr="00DF4397">
        <w:rPr>
          <w:rFonts w:ascii="Arial" w:hAnsi="Arial" w:cs="Arial"/>
          <w:sz w:val="27"/>
          <w:szCs w:val="27"/>
        </w:rPr>
        <w:t>to learn</w:t>
      </w:r>
      <w:r w:rsidR="00897F75" w:rsidRPr="00DF4397">
        <w:rPr>
          <w:rFonts w:ascii="Arial" w:hAnsi="Arial" w:cs="Arial"/>
          <w:sz w:val="27"/>
          <w:szCs w:val="27"/>
        </w:rPr>
        <w:t xml:space="preserve"> about</w:t>
      </w:r>
      <w:r w:rsidR="004B71AA" w:rsidRPr="00DF4397">
        <w:rPr>
          <w:rFonts w:ascii="Arial" w:hAnsi="Arial" w:cs="Arial"/>
          <w:sz w:val="27"/>
          <w:szCs w:val="27"/>
        </w:rPr>
        <w:t xml:space="preserve"> the value of LTC</w:t>
      </w:r>
      <w:r w:rsidR="00EC6453" w:rsidRPr="00DF4397">
        <w:rPr>
          <w:rFonts w:ascii="Arial" w:hAnsi="Arial" w:cs="Arial"/>
          <w:sz w:val="27"/>
          <w:szCs w:val="27"/>
        </w:rPr>
        <w:t xml:space="preserve"> insurance</w:t>
      </w:r>
      <w:r w:rsidR="004B71AA" w:rsidRPr="00DF4397">
        <w:rPr>
          <w:rFonts w:ascii="Arial" w:hAnsi="Arial" w:cs="Arial"/>
          <w:sz w:val="27"/>
          <w:szCs w:val="27"/>
        </w:rPr>
        <w:t xml:space="preserve"> and </w:t>
      </w:r>
      <w:r w:rsidR="00E72790" w:rsidRPr="00DF4397">
        <w:rPr>
          <w:rFonts w:ascii="Arial" w:hAnsi="Arial" w:cs="Arial"/>
          <w:sz w:val="27"/>
          <w:szCs w:val="27"/>
        </w:rPr>
        <w:t xml:space="preserve">to </w:t>
      </w:r>
      <w:r w:rsidR="004B71AA" w:rsidRPr="00DF4397">
        <w:rPr>
          <w:rFonts w:ascii="Arial" w:hAnsi="Arial" w:cs="Arial"/>
          <w:sz w:val="27"/>
          <w:szCs w:val="27"/>
        </w:rPr>
        <w:t xml:space="preserve">partner </w:t>
      </w:r>
      <w:r w:rsidR="00EC6453" w:rsidRPr="00DF4397">
        <w:rPr>
          <w:rFonts w:ascii="Arial" w:hAnsi="Arial" w:cs="Arial"/>
          <w:sz w:val="27"/>
          <w:szCs w:val="27"/>
        </w:rPr>
        <w:t xml:space="preserve">with </w:t>
      </w:r>
      <w:r w:rsidR="004B71AA" w:rsidRPr="00DF4397">
        <w:rPr>
          <w:rFonts w:ascii="Arial" w:hAnsi="Arial" w:cs="Arial"/>
          <w:sz w:val="27"/>
          <w:szCs w:val="27"/>
        </w:rPr>
        <w:t>fiduciary LTCi</w:t>
      </w:r>
      <w:r w:rsidR="00D3342B" w:rsidRPr="00DF4397">
        <w:rPr>
          <w:rFonts w:ascii="Arial" w:hAnsi="Arial" w:cs="Arial"/>
          <w:sz w:val="27"/>
          <w:szCs w:val="27"/>
        </w:rPr>
        <w:t xml:space="preserve"> specialists</w:t>
      </w:r>
      <w:r w:rsidR="00E72790" w:rsidRPr="00DF4397">
        <w:rPr>
          <w:rFonts w:ascii="Arial" w:hAnsi="Arial" w:cs="Arial"/>
          <w:sz w:val="27"/>
          <w:szCs w:val="27"/>
        </w:rPr>
        <w:t xml:space="preserve"> for the best solutions</w:t>
      </w:r>
      <w:r w:rsidR="00D3342B" w:rsidRPr="00DF4397">
        <w:rPr>
          <w:rFonts w:ascii="Arial" w:hAnsi="Arial" w:cs="Arial"/>
          <w:sz w:val="27"/>
          <w:szCs w:val="27"/>
        </w:rPr>
        <w:t>?</w:t>
      </w:r>
      <w:r w:rsidR="00EC6453" w:rsidRPr="00DF4397">
        <w:rPr>
          <w:rFonts w:ascii="Arial" w:hAnsi="Arial" w:cs="Arial"/>
          <w:sz w:val="27"/>
          <w:szCs w:val="27"/>
        </w:rPr>
        <w:t xml:space="preserve"> With this vision in mind, </w:t>
      </w:r>
      <w:proofErr w:type="spellStart"/>
      <w:r w:rsidR="00EC6453" w:rsidRPr="00DF4397">
        <w:rPr>
          <w:rFonts w:ascii="Arial" w:hAnsi="Arial" w:cs="Arial"/>
          <w:sz w:val="27"/>
          <w:szCs w:val="27"/>
        </w:rPr>
        <w:t>BuddyIns</w:t>
      </w:r>
      <w:proofErr w:type="spellEnd"/>
      <w:r w:rsidR="00EC6453" w:rsidRPr="00DF4397">
        <w:rPr>
          <w:rFonts w:ascii="Arial" w:hAnsi="Arial" w:cs="Arial"/>
          <w:sz w:val="27"/>
          <w:szCs w:val="27"/>
        </w:rPr>
        <w:t xml:space="preserve"> was born.</w:t>
      </w:r>
    </w:p>
    <w:p w14:paraId="42D91EDE" w14:textId="1E820ADC" w:rsidR="00520EDA" w:rsidRPr="00DF4397" w:rsidRDefault="00520EDA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</w:p>
    <w:p w14:paraId="72694B99" w14:textId="498C8E38" w:rsidR="00897F75" w:rsidRPr="00DF4397" w:rsidRDefault="00897F75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proofErr w:type="spellStart"/>
      <w:r w:rsidRPr="00DF4397">
        <w:rPr>
          <w:rFonts w:ascii="Arial" w:hAnsi="Arial" w:cs="Arial"/>
          <w:sz w:val="27"/>
          <w:szCs w:val="27"/>
        </w:rPr>
        <w:t>BuddyIns</w:t>
      </w:r>
      <w:proofErr w:type="spellEnd"/>
      <w:r w:rsidRPr="00DF4397">
        <w:rPr>
          <w:rFonts w:ascii="Arial" w:hAnsi="Arial" w:cs="Arial"/>
          <w:sz w:val="27"/>
          <w:szCs w:val="27"/>
        </w:rPr>
        <w:t xml:space="preserve"> is a community of LTC planning advocates, specialists, and referral partners with a mission</w:t>
      </w:r>
      <w:r w:rsidR="00E72790" w:rsidRPr="00DF4397">
        <w:rPr>
          <w:rFonts w:ascii="Arial" w:hAnsi="Arial" w:cs="Arial"/>
          <w:sz w:val="27"/>
          <w:szCs w:val="27"/>
        </w:rPr>
        <w:t xml:space="preserve"> t</w:t>
      </w:r>
      <w:r w:rsidRPr="00DF4397">
        <w:rPr>
          <w:rFonts w:ascii="Arial" w:hAnsi="Arial" w:cs="Arial"/>
          <w:sz w:val="27"/>
          <w:szCs w:val="27"/>
        </w:rPr>
        <w:t xml:space="preserve">o help </w:t>
      </w:r>
      <w:r w:rsidR="00E72790" w:rsidRPr="00DF4397">
        <w:rPr>
          <w:rFonts w:ascii="Arial" w:hAnsi="Arial" w:cs="Arial"/>
          <w:sz w:val="27"/>
          <w:szCs w:val="27"/>
        </w:rPr>
        <w:t xml:space="preserve">our society prepare for future </w:t>
      </w:r>
      <w:r w:rsidRPr="00DF4397">
        <w:rPr>
          <w:rFonts w:ascii="Arial" w:hAnsi="Arial" w:cs="Arial"/>
          <w:sz w:val="27"/>
          <w:szCs w:val="27"/>
        </w:rPr>
        <w:t xml:space="preserve">LTC </w:t>
      </w:r>
      <w:r w:rsidR="00E72790" w:rsidRPr="00DF4397">
        <w:rPr>
          <w:rFonts w:ascii="Arial" w:hAnsi="Arial" w:cs="Arial"/>
          <w:sz w:val="27"/>
          <w:szCs w:val="27"/>
        </w:rPr>
        <w:t>needs. We want our clients</w:t>
      </w:r>
      <w:r w:rsidR="00564B6D" w:rsidRPr="00DF4397">
        <w:rPr>
          <w:rFonts w:ascii="Arial" w:hAnsi="Arial" w:cs="Arial"/>
          <w:sz w:val="27"/>
          <w:szCs w:val="27"/>
        </w:rPr>
        <w:t xml:space="preserve"> and loved ones</w:t>
      </w:r>
      <w:r w:rsidRPr="00DF4397">
        <w:rPr>
          <w:rFonts w:ascii="Arial" w:hAnsi="Arial" w:cs="Arial"/>
          <w:sz w:val="27"/>
          <w:szCs w:val="27"/>
        </w:rPr>
        <w:t xml:space="preserve"> </w:t>
      </w:r>
      <w:r w:rsidR="00564B6D" w:rsidRPr="00DF4397">
        <w:rPr>
          <w:rFonts w:ascii="Arial" w:hAnsi="Arial" w:cs="Arial"/>
          <w:sz w:val="27"/>
          <w:szCs w:val="27"/>
        </w:rPr>
        <w:t xml:space="preserve">to </w:t>
      </w:r>
      <w:r w:rsidR="00E72790" w:rsidRPr="00DF4397">
        <w:rPr>
          <w:rFonts w:ascii="Arial" w:hAnsi="Arial" w:cs="Arial"/>
          <w:sz w:val="27"/>
          <w:szCs w:val="27"/>
        </w:rPr>
        <w:t xml:space="preserve">avoid the fate of the over 50 </w:t>
      </w:r>
      <w:r w:rsidRPr="00DF4397">
        <w:rPr>
          <w:rFonts w:ascii="Arial" w:hAnsi="Arial" w:cs="Arial"/>
          <w:sz w:val="27"/>
          <w:szCs w:val="27"/>
        </w:rPr>
        <w:t xml:space="preserve">million Americans </w:t>
      </w:r>
      <w:r w:rsidR="00E72790" w:rsidRPr="00DF4397">
        <w:rPr>
          <w:rFonts w:ascii="Arial" w:hAnsi="Arial" w:cs="Arial"/>
          <w:sz w:val="27"/>
          <w:szCs w:val="27"/>
        </w:rPr>
        <w:t>who are</w:t>
      </w:r>
      <w:r w:rsidR="00E72790" w:rsidRPr="00DF4397">
        <w:rPr>
          <w:rFonts w:ascii="Arial" w:hAnsi="Arial" w:cs="Arial"/>
          <w:sz w:val="27"/>
          <w:szCs w:val="27"/>
        </w:rPr>
        <w:t xml:space="preserve"> unplanned caregivers</w:t>
      </w:r>
      <w:r w:rsidR="00E72790" w:rsidRPr="00DF4397">
        <w:rPr>
          <w:rFonts w:ascii="Arial" w:hAnsi="Arial" w:cs="Arial"/>
          <w:sz w:val="27"/>
          <w:szCs w:val="27"/>
        </w:rPr>
        <w:t xml:space="preserve"> today.</w:t>
      </w:r>
    </w:p>
    <w:p w14:paraId="4E3AFD30" w14:textId="77777777" w:rsidR="00897F75" w:rsidRPr="00DF4397" w:rsidRDefault="00897F75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</w:p>
    <w:p w14:paraId="7DE75616" w14:textId="2B7B2D60" w:rsidR="00520EDA" w:rsidRPr="00DF4397" w:rsidRDefault="00520EDA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 xml:space="preserve">In 2019, </w:t>
      </w:r>
      <w:r w:rsidR="00564B6D" w:rsidRPr="00DF4397">
        <w:rPr>
          <w:rFonts w:ascii="Arial" w:hAnsi="Arial" w:cs="Arial"/>
          <w:sz w:val="27"/>
          <w:szCs w:val="27"/>
        </w:rPr>
        <w:t xml:space="preserve">Marc was recognized by </w:t>
      </w:r>
      <w:hyperlink r:id="rId4" w:history="1">
        <w:r w:rsidR="00564B6D" w:rsidRPr="00DF4397">
          <w:rPr>
            <w:rStyle w:val="Hyperlink"/>
            <w:rFonts w:ascii="Arial" w:hAnsi="Arial" w:cs="Arial"/>
            <w:color w:val="auto"/>
            <w:sz w:val="27"/>
            <w:szCs w:val="27"/>
            <w:u w:val="none"/>
            <w:shd w:val="clear" w:color="auto" w:fill="FFFFFF"/>
          </w:rPr>
          <w:t>NAILBA's ID Twenty A</w:t>
        </w:r>
        <w:r w:rsidR="00564B6D" w:rsidRPr="00DF4397">
          <w:rPr>
            <w:rStyle w:val="Hyperlink"/>
            <w:rFonts w:ascii="Arial" w:hAnsi="Arial" w:cs="Arial"/>
            <w:color w:val="auto"/>
            <w:sz w:val="27"/>
            <w:szCs w:val="27"/>
            <w:u w:val="none"/>
            <w:shd w:val="clear" w:color="auto" w:fill="FFFFFF"/>
          </w:rPr>
          <w:t>w</w:t>
        </w:r>
        <w:r w:rsidR="00564B6D" w:rsidRPr="00DF4397">
          <w:rPr>
            <w:rStyle w:val="Hyperlink"/>
            <w:rFonts w:ascii="Arial" w:hAnsi="Arial" w:cs="Arial"/>
            <w:color w:val="auto"/>
            <w:sz w:val="27"/>
            <w:szCs w:val="27"/>
            <w:u w:val="none"/>
            <w:shd w:val="clear" w:color="auto" w:fill="FFFFFF"/>
          </w:rPr>
          <w:t>ards</w:t>
        </w:r>
      </w:hyperlink>
      <w:r w:rsidRPr="00DF4397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="00564B6D" w:rsidRPr="00DF4397">
        <w:rPr>
          <w:rFonts w:ascii="Arial" w:hAnsi="Arial" w:cs="Arial"/>
          <w:sz w:val="27"/>
          <w:szCs w:val="27"/>
          <w:shd w:val="clear" w:color="auto" w:fill="FFFFFF"/>
        </w:rPr>
        <w:t>as one of the</w:t>
      </w:r>
      <w:r w:rsidRPr="00DF4397">
        <w:rPr>
          <w:rFonts w:ascii="Arial" w:hAnsi="Arial" w:cs="Arial"/>
          <w:sz w:val="27"/>
          <w:szCs w:val="27"/>
          <w:shd w:val="clear" w:color="auto" w:fill="FFFFFF"/>
        </w:rPr>
        <w:t xml:space="preserve"> “most courageous innovators and visionaries who have important contributions to the insurance profession”</w:t>
      </w:r>
      <w:r w:rsidR="00564B6D" w:rsidRPr="00DF4397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14:paraId="2C7672C8" w14:textId="0ABE52C2" w:rsidR="00EC6453" w:rsidRPr="00DF4397" w:rsidRDefault="00EC6453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</w:p>
    <w:p w14:paraId="3560415A" w14:textId="3ABF691B" w:rsidR="004A0BB2" w:rsidRPr="00DF4397" w:rsidRDefault="004A0BB2" w:rsidP="004A0BB2">
      <w:pPr>
        <w:pStyle w:val="NormalWeb"/>
        <w:shd w:val="clear" w:color="auto" w:fill="FFFFFF"/>
        <w:spacing w:before="0" w:beforeAutospacing="0" w:after="225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 xml:space="preserve">Marc </w:t>
      </w:r>
      <w:r w:rsidR="006B0B58">
        <w:rPr>
          <w:rFonts w:ascii="Arial" w:hAnsi="Arial" w:cs="Arial"/>
          <w:sz w:val="27"/>
          <w:szCs w:val="27"/>
        </w:rPr>
        <w:t>earned</w:t>
      </w:r>
      <w:r w:rsidRPr="00DF4397">
        <w:rPr>
          <w:rFonts w:ascii="Arial" w:hAnsi="Arial" w:cs="Arial"/>
          <w:sz w:val="27"/>
          <w:szCs w:val="27"/>
        </w:rPr>
        <w:t xml:space="preserve"> a degree in Economics from Yale University. He has </w:t>
      </w:r>
      <w:r w:rsidR="002449F2" w:rsidRPr="00DF4397">
        <w:rPr>
          <w:rFonts w:ascii="Arial" w:hAnsi="Arial" w:cs="Arial"/>
          <w:sz w:val="27"/>
          <w:szCs w:val="27"/>
        </w:rPr>
        <w:t xml:space="preserve">15 years </w:t>
      </w:r>
      <w:r w:rsidRPr="00DF4397">
        <w:rPr>
          <w:rFonts w:ascii="Arial" w:hAnsi="Arial" w:cs="Arial"/>
          <w:sz w:val="27"/>
          <w:szCs w:val="27"/>
        </w:rPr>
        <w:t>of experience as an Actuary with a specialty in investment</w:t>
      </w:r>
      <w:r w:rsidR="002449F2" w:rsidRPr="00DF4397">
        <w:rPr>
          <w:rFonts w:ascii="Arial" w:hAnsi="Arial" w:cs="Arial"/>
          <w:sz w:val="27"/>
          <w:szCs w:val="27"/>
        </w:rPr>
        <w:t>s</w:t>
      </w:r>
      <w:r w:rsidRPr="00DF4397">
        <w:rPr>
          <w:rFonts w:ascii="Arial" w:hAnsi="Arial" w:cs="Arial"/>
          <w:sz w:val="27"/>
          <w:szCs w:val="27"/>
        </w:rPr>
        <w:t xml:space="preserve">. Marc is a licensed insurance agent in </w:t>
      </w:r>
      <w:r w:rsidR="00564B6D" w:rsidRPr="00DF4397">
        <w:rPr>
          <w:rFonts w:ascii="Arial" w:hAnsi="Arial" w:cs="Arial"/>
          <w:sz w:val="27"/>
          <w:szCs w:val="27"/>
        </w:rPr>
        <w:t xml:space="preserve">all </w:t>
      </w:r>
      <w:r w:rsidRPr="00DF4397">
        <w:rPr>
          <w:rFonts w:ascii="Arial" w:hAnsi="Arial" w:cs="Arial"/>
          <w:sz w:val="27"/>
          <w:szCs w:val="27"/>
        </w:rPr>
        <w:t>50 states.</w:t>
      </w:r>
      <w:r w:rsidR="002449F2" w:rsidRPr="00DF4397">
        <w:rPr>
          <w:rFonts w:ascii="Arial" w:hAnsi="Arial" w:cs="Arial"/>
          <w:sz w:val="27"/>
          <w:szCs w:val="27"/>
        </w:rPr>
        <w:t xml:space="preserve"> He is on the Board of Advisors for CLTC, </w:t>
      </w:r>
      <w:r w:rsidR="004B71AA" w:rsidRPr="00DF4397">
        <w:rPr>
          <w:rFonts w:ascii="Arial" w:hAnsi="Arial" w:cs="Arial"/>
          <w:sz w:val="27"/>
          <w:szCs w:val="27"/>
        </w:rPr>
        <w:t>the premier</w:t>
      </w:r>
      <w:r w:rsidR="002449F2" w:rsidRPr="00DF4397">
        <w:rPr>
          <w:rFonts w:ascii="Arial" w:hAnsi="Arial" w:cs="Arial"/>
          <w:sz w:val="27"/>
          <w:szCs w:val="27"/>
        </w:rPr>
        <w:t xml:space="preserve"> training organization for </w:t>
      </w:r>
      <w:r w:rsidR="00D3342B" w:rsidRPr="00DF4397">
        <w:rPr>
          <w:rFonts w:ascii="Arial" w:hAnsi="Arial" w:cs="Arial"/>
          <w:sz w:val="27"/>
          <w:szCs w:val="27"/>
        </w:rPr>
        <w:t>LTC insurance</w:t>
      </w:r>
      <w:r w:rsidR="002449F2" w:rsidRPr="00DF4397">
        <w:rPr>
          <w:rFonts w:ascii="Arial" w:hAnsi="Arial" w:cs="Arial"/>
          <w:sz w:val="27"/>
          <w:szCs w:val="27"/>
        </w:rPr>
        <w:t xml:space="preserve"> professionals.</w:t>
      </w:r>
    </w:p>
    <w:p w14:paraId="48B7EBE4" w14:textId="2321EE63" w:rsidR="004A0BB2" w:rsidRPr="00DF4397" w:rsidRDefault="002449F2" w:rsidP="004A0BB2">
      <w:pPr>
        <w:pStyle w:val="NormalWeb"/>
        <w:shd w:val="clear" w:color="auto" w:fill="FFFFFF"/>
        <w:spacing w:before="0" w:beforeAutospacing="0" w:after="225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 xml:space="preserve">Besides the </w:t>
      </w:r>
      <w:proofErr w:type="spellStart"/>
      <w:r w:rsidRPr="00DF4397">
        <w:rPr>
          <w:rFonts w:ascii="Arial" w:hAnsi="Arial" w:cs="Arial"/>
          <w:sz w:val="27"/>
          <w:szCs w:val="27"/>
        </w:rPr>
        <w:t>BuddyIns</w:t>
      </w:r>
      <w:proofErr w:type="spellEnd"/>
      <w:r w:rsidRPr="00DF4397">
        <w:rPr>
          <w:rFonts w:ascii="Arial" w:hAnsi="Arial" w:cs="Arial"/>
          <w:sz w:val="27"/>
          <w:szCs w:val="27"/>
        </w:rPr>
        <w:t xml:space="preserve"> webinars</w:t>
      </w:r>
      <w:r w:rsidR="00564B6D" w:rsidRPr="00DF4397">
        <w:rPr>
          <w:rFonts w:ascii="Arial" w:hAnsi="Arial" w:cs="Arial"/>
          <w:sz w:val="27"/>
          <w:szCs w:val="27"/>
        </w:rPr>
        <w:t xml:space="preserve"> which are watched by thousands of financial professionals and clients</w:t>
      </w:r>
      <w:r w:rsidRPr="00DF4397">
        <w:rPr>
          <w:rFonts w:ascii="Arial" w:hAnsi="Arial" w:cs="Arial"/>
          <w:sz w:val="27"/>
          <w:szCs w:val="27"/>
        </w:rPr>
        <w:t>, you can find</w:t>
      </w:r>
      <w:r w:rsidR="004A0BB2" w:rsidRPr="00DF4397">
        <w:rPr>
          <w:rFonts w:ascii="Arial" w:hAnsi="Arial" w:cs="Arial"/>
          <w:sz w:val="27"/>
          <w:szCs w:val="27"/>
        </w:rPr>
        <w:t xml:space="preserve"> Marc </w:t>
      </w:r>
      <w:r w:rsidRPr="00DF4397">
        <w:rPr>
          <w:rFonts w:ascii="Arial" w:hAnsi="Arial" w:cs="Arial"/>
          <w:sz w:val="27"/>
          <w:szCs w:val="27"/>
        </w:rPr>
        <w:t xml:space="preserve">on </w:t>
      </w:r>
      <w:proofErr w:type="spellStart"/>
      <w:r w:rsidRPr="00DF4397">
        <w:rPr>
          <w:rFonts w:ascii="Arial" w:hAnsi="Arial" w:cs="Arial"/>
          <w:sz w:val="27"/>
          <w:szCs w:val="27"/>
        </w:rPr>
        <w:t>Linkedin</w:t>
      </w:r>
      <w:proofErr w:type="spellEnd"/>
      <w:r w:rsidRPr="00DF4397">
        <w:rPr>
          <w:rFonts w:ascii="Arial" w:hAnsi="Arial" w:cs="Arial"/>
          <w:sz w:val="27"/>
          <w:szCs w:val="27"/>
        </w:rPr>
        <w:t xml:space="preserve"> and Facebook. He </w:t>
      </w:r>
      <w:r w:rsidR="004A0BB2" w:rsidRPr="00DF4397">
        <w:rPr>
          <w:rFonts w:ascii="Arial" w:hAnsi="Arial" w:cs="Arial"/>
          <w:sz w:val="27"/>
          <w:szCs w:val="27"/>
        </w:rPr>
        <w:t>hosts a</w:t>
      </w:r>
      <w:r w:rsidR="00564B6D" w:rsidRPr="00DF4397">
        <w:rPr>
          <w:rFonts w:ascii="Arial" w:hAnsi="Arial" w:cs="Arial"/>
          <w:sz w:val="27"/>
          <w:szCs w:val="27"/>
        </w:rPr>
        <w:t xml:space="preserve"> </w:t>
      </w:r>
      <w:r w:rsidR="004A0BB2" w:rsidRPr="00DF4397">
        <w:rPr>
          <w:rFonts w:ascii="Arial" w:hAnsi="Arial" w:cs="Arial"/>
          <w:sz w:val="27"/>
          <w:szCs w:val="27"/>
        </w:rPr>
        <w:t xml:space="preserve">video interview series that is broadcast on </w:t>
      </w:r>
      <w:proofErr w:type="spellStart"/>
      <w:r w:rsidR="004A0BB2" w:rsidRPr="00DF4397">
        <w:rPr>
          <w:rFonts w:ascii="Arial" w:hAnsi="Arial" w:cs="Arial"/>
          <w:sz w:val="27"/>
          <w:szCs w:val="27"/>
        </w:rPr>
        <w:t>Linkedin</w:t>
      </w:r>
      <w:proofErr w:type="spellEnd"/>
      <w:r w:rsidR="004A0BB2" w:rsidRPr="00DF4397">
        <w:rPr>
          <w:rFonts w:ascii="Arial" w:hAnsi="Arial" w:cs="Arial"/>
          <w:sz w:val="27"/>
          <w:szCs w:val="27"/>
        </w:rPr>
        <w:t xml:space="preserve"> to over 30,000 financial professionals and another </w:t>
      </w:r>
      <w:r w:rsidRPr="00DF4397">
        <w:rPr>
          <w:rFonts w:ascii="Arial" w:hAnsi="Arial" w:cs="Arial"/>
          <w:sz w:val="27"/>
          <w:szCs w:val="27"/>
        </w:rPr>
        <w:t>40</w:t>
      </w:r>
      <w:r w:rsidR="004A0BB2" w:rsidRPr="00DF4397">
        <w:rPr>
          <w:rFonts w:ascii="Arial" w:hAnsi="Arial" w:cs="Arial"/>
          <w:sz w:val="27"/>
          <w:szCs w:val="27"/>
        </w:rPr>
        <w:t>,000 subscribers.</w:t>
      </w:r>
      <w:r w:rsidRPr="00DF4397">
        <w:rPr>
          <w:rFonts w:ascii="Arial" w:hAnsi="Arial" w:cs="Arial"/>
          <w:sz w:val="27"/>
          <w:szCs w:val="27"/>
        </w:rPr>
        <w:t xml:space="preserve"> He would love to hear from you, so please feel free to reach out!</w:t>
      </w:r>
    </w:p>
    <w:p w14:paraId="52E16DA2" w14:textId="3C887064" w:rsidR="004A0BB2" w:rsidRPr="00DF4397" w:rsidRDefault="004A0BB2" w:rsidP="004A0BB2">
      <w:pPr>
        <w:pStyle w:val="NormalWeb"/>
        <w:shd w:val="clear" w:color="auto" w:fill="FFFFFF"/>
        <w:spacing w:before="0" w:beforeAutospacing="0" w:after="225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 xml:space="preserve">Marc lives in Southern California with his wife, Sharada, and two kids, Sam (age </w:t>
      </w:r>
      <w:r w:rsidR="002449F2" w:rsidRPr="00DF4397">
        <w:rPr>
          <w:rFonts w:ascii="Arial" w:hAnsi="Arial" w:cs="Arial"/>
          <w:sz w:val="27"/>
          <w:szCs w:val="27"/>
        </w:rPr>
        <w:t>6</w:t>
      </w:r>
      <w:r w:rsidRPr="00DF4397">
        <w:rPr>
          <w:rFonts w:ascii="Arial" w:hAnsi="Arial" w:cs="Arial"/>
          <w:sz w:val="27"/>
          <w:szCs w:val="27"/>
        </w:rPr>
        <w:t xml:space="preserve">) and Maya (age </w:t>
      </w:r>
      <w:r w:rsidR="002449F2" w:rsidRPr="00DF4397">
        <w:rPr>
          <w:rFonts w:ascii="Arial" w:hAnsi="Arial" w:cs="Arial"/>
          <w:sz w:val="27"/>
          <w:szCs w:val="27"/>
        </w:rPr>
        <w:t>4</w:t>
      </w:r>
      <w:r w:rsidRPr="00DF4397">
        <w:rPr>
          <w:rFonts w:ascii="Arial" w:hAnsi="Arial" w:cs="Arial"/>
          <w:sz w:val="27"/>
          <w:szCs w:val="27"/>
        </w:rPr>
        <w:t xml:space="preserve">). Sharada is also an Actuary and CFO of </w:t>
      </w:r>
      <w:proofErr w:type="spellStart"/>
      <w:r w:rsidRPr="00DF4397">
        <w:rPr>
          <w:rFonts w:ascii="Arial" w:hAnsi="Arial" w:cs="Arial"/>
          <w:sz w:val="27"/>
          <w:szCs w:val="27"/>
        </w:rPr>
        <w:t>BuddyIns</w:t>
      </w:r>
      <w:proofErr w:type="spellEnd"/>
      <w:r w:rsidRPr="00DF4397">
        <w:rPr>
          <w:rFonts w:ascii="Arial" w:hAnsi="Arial" w:cs="Arial"/>
          <w:sz w:val="27"/>
          <w:szCs w:val="27"/>
        </w:rPr>
        <w:t>. Sam and Maya are actuaries-in-training.</w:t>
      </w:r>
    </w:p>
    <w:p w14:paraId="2D37B798" w14:textId="42A10651" w:rsidR="004A0BB2" w:rsidRPr="00DF4397" w:rsidRDefault="004A0BB2" w:rsidP="004A0BB2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7"/>
          <w:szCs w:val="27"/>
        </w:rPr>
      </w:pPr>
      <w:r w:rsidRPr="00DF4397">
        <w:rPr>
          <w:rFonts w:ascii="Arial" w:hAnsi="Arial" w:cs="Arial"/>
          <w:sz w:val="27"/>
          <w:szCs w:val="27"/>
        </w:rPr>
        <w:t xml:space="preserve">Marc can be reached </w:t>
      </w:r>
      <w:r w:rsidR="00564B6D" w:rsidRPr="00DF4397">
        <w:rPr>
          <w:rFonts w:ascii="Arial" w:hAnsi="Arial" w:cs="Arial"/>
          <w:sz w:val="27"/>
          <w:szCs w:val="27"/>
        </w:rPr>
        <w:t xml:space="preserve">at </w:t>
      </w:r>
      <w:hyperlink r:id="rId5" w:history="1">
        <w:r w:rsidR="00564B6D" w:rsidRPr="00DF4397">
          <w:rPr>
            <w:rStyle w:val="Hyperlink"/>
            <w:rFonts w:ascii="Arial" w:hAnsi="Arial" w:cs="Arial"/>
            <w:color w:val="auto"/>
            <w:sz w:val="27"/>
            <w:szCs w:val="27"/>
          </w:rPr>
          <w:t>marc@buddyins.com</w:t>
        </w:r>
      </w:hyperlink>
      <w:r w:rsidR="00564B6D" w:rsidRPr="00DF4397">
        <w:rPr>
          <w:rFonts w:ascii="Arial" w:hAnsi="Arial" w:cs="Arial"/>
          <w:sz w:val="27"/>
          <w:szCs w:val="27"/>
        </w:rPr>
        <w:t xml:space="preserve"> or</w:t>
      </w:r>
      <w:r w:rsidRPr="00DF4397">
        <w:rPr>
          <w:rFonts w:ascii="Arial" w:hAnsi="Arial" w:cs="Arial"/>
          <w:sz w:val="27"/>
          <w:szCs w:val="27"/>
        </w:rPr>
        <w:t> by phone at 818.264.5464.</w:t>
      </w:r>
    </w:p>
    <w:p w14:paraId="03640C19" w14:textId="77777777" w:rsidR="004A0BB2" w:rsidRPr="00DF4397" w:rsidRDefault="004A0BB2" w:rsidP="00B36A24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14:paraId="17017565" w14:textId="77777777" w:rsidR="00FF1268" w:rsidRPr="00DF4397" w:rsidRDefault="006B0B58"/>
    <w:sectPr w:rsidR="00FF1268" w:rsidRPr="00DF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4"/>
    <w:rsid w:val="000A24E2"/>
    <w:rsid w:val="000E60CF"/>
    <w:rsid w:val="002449F2"/>
    <w:rsid w:val="002D77BA"/>
    <w:rsid w:val="004A0BB2"/>
    <w:rsid w:val="004B71AA"/>
    <w:rsid w:val="00520EDA"/>
    <w:rsid w:val="00564B6D"/>
    <w:rsid w:val="006B0B58"/>
    <w:rsid w:val="00820D6B"/>
    <w:rsid w:val="00897F75"/>
    <w:rsid w:val="00B36A24"/>
    <w:rsid w:val="00BA2E66"/>
    <w:rsid w:val="00CA159B"/>
    <w:rsid w:val="00D3342B"/>
    <w:rsid w:val="00DF4397"/>
    <w:rsid w:val="00E72790"/>
    <w:rsid w:val="00EC6453"/>
    <w:rsid w:val="00E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F785"/>
  <w15:chartTrackingRefBased/>
  <w15:docId w15:val="{9D29C417-DADC-4DF7-85BA-BA83A23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36A24"/>
  </w:style>
  <w:style w:type="character" w:styleId="Hyperlink">
    <w:name w:val="Hyperlink"/>
    <w:basedOn w:val="DefaultParagraphFont"/>
    <w:uiPriority w:val="99"/>
    <w:unhideWhenUsed/>
    <w:rsid w:val="00B36A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E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@buddyins.com" TargetMode="External"/><Relationship Id="rId4" Type="http://schemas.openxmlformats.org/officeDocument/2006/relationships/hyperlink" Target="https://nailba.memberclicks.net/assets/PDFs/ID%2020%20Winners.PR.10.16.19%20%283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</dc:creator>
  <cp:keywords/>
  <dc:description/>
  <cp:lastModifiedBy>Marc G</cp:lastModifiedBy>
  <cp:revision>5</cp:revision>
  <dcterms:created xsi:type="dcterms:W3CDTF">2022-05-17T15:30:00Z</dcterms:created>
  <dcterms:modified xsi:type="dcterms:W3CDTF">2022-06-01T04:33:00Z</dcterms:modified>
</cp:coreProperties>
</file>